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DF" w:rsidRPr="008365DF" w:rsidRDefault="008365DF" w:rsidP="008365DF">
      <w:pPr>
        <w:rPr>
          <w:lang w:val="pl-PL"/>
        </w:rPr>
      </w:pPr>
      <w:bookmarkStart w:id="0" w:name="_GoBack"/>
      <w:bookmarkEnd w:id="0"/>
    </w:p>
    <w:p w:rsidR="008365DF" w:rsidRPr="008365DF" w:rsidRDefault="008365DF" w:rsidP="008365DF">
      <w:pPr>
        <w:rPr>
          <w:lang w:val="pl-PL"/>
        </w:rPr>
      </w:pPr>
    </w:p>
    <w:p w:rsidR="007031EA" w:rsidRPr="008365DF" w:rsidRDefault="007031EA" w:rsidP="008365DF">
      <w:pPr>
        <w:framePr w:w="10933" w:h="7201" w:hSpace="141" w:wrap="around" w:vAnchor="text" w:hAnchor="page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u w:val="single"/>
          <w:lang w:val="pl-PL"/>
        </w:rPr>
      </w:pPr>
    </w:p>
    <w:p w:rsidR="00E441AE" w:rsidRPr="008365DF" w:rsidRDefault="00CC614D" w:rsidP="008365DF">
      <w:pPr>
        <w:pStyle w:val="Legenda"/>
        <w:framePr w:w="10933" w:h="7201" w:wrap="around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lang w:val="pl-PL"/>
        </w:rPr>
      </w:pPr>
      <w:r w:rsidRPr="008365DF">
        <w:rPr>
          <w:b/>
          <w:lang w:val="pl-PL"/>
        </w:rPr>
        <w:t>S</w:t>
      </w:r>
      <w:r w:rsidR="00AB545D" w:rsidRPr="008365DF">
        <w:rPr>
          <w:b/>
          <w:lang w:val="pl-PL"/>
        </w:rPr>
        <w:t>zczegóły projektu</w:t>
      </w:r>
    </w:p>
    <w:p w:rsidR="00AB545D" w:rsidRPr="008365DF" w:rsidRDefault="00CC614D" w:rsidP="008365DF">
      <w:pPr>
        <w:pStyle w:val="Legenda"/>
        <w:framePr w:w="10933" w:h="7201" w:wrap="around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pl-PL"/>
        </w:rPr>
      </w:pPr>
      <w:r w:rsidRPr="008365DF">
        <w:rPr>
          <w:lang w:val="pl-PL"/>
        </w:rPr>
        <w:t>N</w:t>
      </w:r>
      <w:r w:rsidR="00AB545D" w:rsidRPr="008365DF">
        <w:rPr>
          <w:lang w:val="pl-PL"/>
        </w:rPr>
        <w:t>azwa projektu:</w:t>
      </w:r>
      <w:r w:rsidR="00AB545D" w:rsidRPr="008365DF">
        <w:rPr>
          <w:lang w:val="pl-PL"/>
        </w:rPr>
        <w:tab/>
      </w:r>
      <w:r w:rsidR="00E441AE" w:rsidRPr="008365DF">
        <w:rPr>
          <w:lang w:val="pl-PL"/>
        </w:rPr>
        <w:t>___________________________________</w:t>
      </w:r>
    </w:p>
    <w:p w:rsidR="00AB545D" w:rsidRPr="008365DF" w:rsidRDefault="00CC614D" w:rsidP="008365DF">
      <w:pPr>
        <w:pStyle w:val="Legenda"/>
        <w:framePr w:w="10933" w:h="7201" w:wrap="around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pl-PL"/>
        </w:rPr>
      </w:pPr>
      <w:r w:rsidRPr="008365DF">
        <w:rPr>
          <w:lang w:val="pl-PL"/>
        </w:rPr>
        <w:t>A</w:t>
      </w:r>
      <w:r w:rsidR="00AB545D" w:rsidRPr="008365DF">
        <w:rPr>
          <w:lang w:val="pl-PL"/>
        </w:rPr>
        <w:t>dres projektu</w:t>
      </w:r>
      <w:r w:rsidR="00E441AE" w:rsidRPr="008365DF">
        <w:rPr>
          <w:lang w:val="pl-PL"/>
        </w:rPr>
        <w:t>:</w:t>
      </w:r>
      <w:r w:rsidR="00E441AE" w:rsidRPr="008365DF">
        <w:rPr>
          <w:lang w:val="pl-PL"/>
        </w:rPr>
        <w:tab/>
        <w:t>___________________________________</w:t>
      </w:r>
    </w:p>
    <w:p w:rsidR="00177D9F" w:rsidRPr="008365DF" w:rsidRDefault="00CC614D" w:rsidP="008365DF">
      <w:pPr>
        <w:pStyle w:val="Legenda"/>
        <w:framePr w:w="10933" w:h="7201" w:wrap="around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pl-PL"/>
        </w:rPr>
      </w:pPr>
      <w:r w:rsidRPr="008365DF">
        <w:rPr>
          <w:lang w:val="pl-PL"/>
        </w:rPr>
        <w:t>N</w:t>
      </w:r>
      <w:r w:rsidR="00AB545D" w:rsidRPr="008365DF">
        <w:rPr>
          <w:lang w:val="pl-PL"/>
        </w:rPr>
        <w:t>owy budynek</w:t>
      </w:r>
      <w:r w:rsidR="00177D9F" w:rsidRPr="008365DF">
        <w:rPr>
          <w:lang w:val="pl-PL"/>
        </w:rPr>
        <w:t xml:space="preserve">:  </w:t>
      </w:r>
      <w:r w:rsidR="00A060EE" w:rsidRPr="008365DF">
        <w:rPr>
          <w:lang w:val="pl-PL"/>
        </w:rPr>
        <w:t xml:space="preserve">     </w:t>
      </w:r>
      <w:r w:rsidRPr="008365DF">
        <w:rPr>
          <w:lang w:val="pl-PL"/>
        </w:rPr>
        <w:t>__</w:t>
      </w:r>
      <w:r w:rsidRPr="008365DF">
        <w:rPr>
          <w:lang w:val="pl-PL"/>
        </w:rPr>
        <w:tab/>
      </w:r>
      <w:r w:rsidRPr="008365DF">
        <w:rPr>
          <w:lang w:val="pl-PL"/>
        </w:rPr>
        <w:tab/>
      </w:r>
      <w:r w:rsidRPr="008365DF">
        <w:rPr>
          <w:lang w:val="pl-PL"/>
        </w:rPr>
        <w:tab/>
        <w:t>M</w:t>
      </w:r>
      <w:r w:rsidR="00AB545D" w:rsidRPr="008365DF">
        <w:rPr>
          <w:lang w:val="pl-PL"/>
        </w:rPr>
        <w:t>odernizacja</w:t>
      </w:r>
      <w:r w:rsidR="00177D9F" w:rsidRPr="008365DF">
        <w:rPr>
          <w:lang w:val="pl-PL"/>
        </w:rPr>
        <w:t xml:space="preserve">: </w:t>
      </w:r>
      <w:r w:rsidR="00A060EE" w:rsidRPr="008365DF">
        <w:rPr>
          <w:lang w:val="pl-PL"/>
        </w:rPr>
        <w:t xml:space="preserve">     </w:t>
      </w:r>
      <w:r w:rsidR="00177D9F" w:rsidRPr="008365DF">
        <w:rPr>
          <w:lang w:val="pl-PL"/>
        </w:rPr>
        <w:t>__</w:t>
      </w:r>
    </w:p>
    <w:p w:rsidR="007031EA" w:rsidRPr="008365DF" w:rsidRDefault="00CC614D" w:rsidP="008365DF">
      <w:pPr>
        <w:pStyle w:val="Legenda"/>
        <w:framePr w:w="10933" w:h="7201" w:wrap="around" w:x="370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  <w:lang w:val="pl-PL"/>
        </w:rPr>
      </w:pPr>
      <w:r w:rsidRPr="008365DF">
        <w:rPr>
          <w:lang w:val="pl-PL"/>
        </w:rPr>
        <w:t>O</w:t>
      </w:r>
      <w:r w:rsidR="00AB545D" w:rsidRPr="008365DF">
        <w:rPr>
          <w:lang w:val="pl-PL"/>
        </w:rPr>
        <w:t>soba kontatkowa</w:t>
      </w:r>
      <w:r w:rsidR="007031EA" w:rsidRPr="008365DF">
        <w:rPr>
          <w:lang w:val="pl-PL"/>
        </w:rPr>
        <w:t>:</w:t>
      </w:r>
      <w:r w:rsidR="00E441AE" w:rsidRPr="008365DF">
        <w:rPr>
          <w:lang w:val="pl-PL"/>
        </w:rPr>
        <w:tab/>
      </w:r>
      <w:r w:rsidR="00E441AE" w:rsidRPr="008365DF">
        <w:rPr>
          <w:u w:val="single"/>
          <w:lang w:val="pl-PL"/>
        </w:rPr>
        <w:tab/>
      </w:r>
      <w:r w:rsidR="00E441AE" w:rsidRPr="008365DF">
        <w:rPr>
          <w:u w:val="single"/>
          <w:lang w:val="pl-PL"/>
        </w:rPr>
        <w:tab/>
      </w:r>
      <w:r w:rsidR="00E441AE" w:rsidRPr="008365DF">
        <w:rPr>
          <w:u w:val="single"/>
          <w:lang w:val="pl-PL"/>
        </w:rPr>
        <w:tab/>
      </w:r>
      <w:r w:rsidR="00E441AE" w:rsidRPr="008365DF">
        <w:rPr>
          <w:u w:val="single"/>
          <w:lang w:val="pl-PL"/>
        </w:rPr>
        <w:tab/>
      </w:r>
      <w:r w:rsidR="00E441AE" w:rsidRPr="008365DF">
        <w:rPr>
          <w:u w:val="single"/>
          <w:lang w:val="pl-PL"/>
        </w:rPr>
        <w:tab/>
      </w:r>
      <w:r w:rsidR="00E441AE" w:rsidRPr="008365DF">
        <w:rPr>
          <w:u w:val="single"/>
          <w:lang w:val="pl-PL"/>
        </w:rPr>
        <w:tab/>
      </w:r>
    </w:p>
    <w:p w:rsidR="00E441AE" w:rsidRPr="008365DF" w:rsidRDefault="00E441AE" w:rsidP="008365DF">
      <w:pPr>
        <w:framePr w:w="10933" w:h="7201" w:hSpace="141" w:wrap="around" w:vAnchor="text" w:hAnchor="page" w:x="370" w:y="9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before="240" w:line="360" w:lineRule="auto"/>
        <w:ind w:left="708"/>
        <w:rPr>
          <w:sz w:val="22"/>
          <w:lang w:val="pl-PL"/>
        </w:rPr>
      </w:pPr>
      <w:r w:rsidRPr="008365DF">
        <w:rPr>
          <w:sz w:val="22"/>
          <w:lang w:val="pl-PL"/>
        </w:rPr>
        <w:t>e-mail:</w:t>
      </w:r>
      <w:r w:rsidRPr="008365DF">
        <w:rPr>
          <w:sz w:val="22"/>
          <w:lang w:val="pl-PL"/>
        </w:rPr>
        <w:tab/>
      </w:r>
      <w:r w:rsidRPr="008365DF">
        <w:rPr>
          <w:sz w:val="22"/>
          <w:lang w:val="pl-PL"/>
        </w:rPr>
        <w:tab/>
        <w:t>___________________________________</w:t>
      </w:r>
    </w:p>
    <w:p w:rsidR="00E441AE" w:rsidRPr="008365DF" w:rsidRDefault="00AB545D" w:rsidP="008365DF">
      <w:pPr>
        <w:framePr w:w="10933" w:h="7201" w:hSpace="141" w:wrap="around" w:vAnchor="text" w:hAnchor="page" w:x="370" w:y="9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before="240" w:line="360" w:lineRule="auto"/>
        <w:ind w:left="708"/>
        <w:rPr>
          <w:sz w:val="22"/>
          <w:lang w:val="pl-PL"/>
        </w:rPr>
      </w:pPr>
      <w:r w:rsidRPr="008365DF">
        <w:rPr>
          <w:sz w:val="22"/>
          <w:lang w:val="pl-PL"/>
        </w:rPr>
        <w:t>telefon/komórka</w:t>
      </w:r>
      <w:r w:rsidR="00E441AE" w:rsidRPr="008365DF">
        <w:rPr>
          <w:sz w:val="22"/>
          <w:lang w:val="pl-PL"/>
        </w:rPr>
        <w:t>:</w:t>
      </w:r>
      <w:r w:rsidR="00E441AE" w:rsidRPr="008365DF">
        <w:rPr>
          <w:sz w:val="22"/>
          <w:lang w:val="pl-PL"/>
        </w:rPr>
        <w:tab/>
        <w:t>_____________________________</w:t>
      </w:r>
    </w:p>
    <w:p w:rsidR="00E441AE" w:rsidRPr="008365DF" w:rsidRDefault="00CC614D" w:rsidP="008365DF">
      <w:pPr>
        <w:framePr w:w="10933" w:h="7201" w:hSpace="141" w:wrap="around" w:vAnchor="text" w:hAnchor="page" w:x="370" w:y="9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before="240" w:line="360" w:lineRule="auto"/>
        <w:rPr>
          <w:sz w:val="22"/>
          <w:lang w:val="pl-PL"/>
        </w:rPr>
      </w:pPr>
      <w:r w:rsidRPr="008365DF">
        <w:rPr>
          <w:sz w:val="22"/>
          <w:lang w:val="pl-PL"/>
        </w:rPr>
        <w:t>F</w:t>
      </w:r>
      <w:r w:rsidR="00AB545D" w:rsidRPr="008365DF">
        <w:rPr>
          <w:sz w:val="22"/>
          <w:lang w:val="pl-PL"/>
        </w:rPr>
        <w:t>irma</w:t>
      </w:r>
      <w:r w:rsidR="00E441AE" w:rsidRPr="008365DF">
        <w:rPr>
          <w:sz w:val="22"/>
          <w:lang w:val="pl-PL"/>
        </w:rPr>
        <w:t>:</w:t>
      </w:r>
      <w:r w:rsidR="00E441AE" w:rsidRPr="008365DF">
        <w:rPr>
          <w:sz w:val="22"/>
          <w:lang w:val="pl-PL"/>
        </w:rPr>
        <w:tab/>
      </w:r>
      <w:r w:rsidR="00E441AE" w:rsidRPr="008365DF">
        <w:rPr>
          <w:sz w:val="22"/>
          <w:lang w:val="pl-PL"/>
        </w:rPr>
        <w:tab/>
        <w:t>___________________________________</w:t>
      </w:r>
    </w:p>
    <w:p w:rsidR="007031EA" w:rsidRPr="008365DF" w:rsidRDefault="00CC614D" w:rsidP="008365DF">
      <w:pPr>
        <w:framePr w:w="10933" w:h="7201" w:hSpace="141" w:wrap="around" w:vAnchor="text" w:hAnchor="page" w:x="370" w:y="9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before="240" w:line="360" w:lineRule="auto"/>
        <w:rPr>
          <w:sz w:val="22"/>
          <w:u w:val="single"/>
          <w:lang w:val="pl-PL"/>
        </w:rPr>
      </w:pPr>
      <w:r w:rsidRPr="008365DF">
        <w:rPr>
          <w:sz w:val="22"/>
          <w:lang w:val="pl-PL"/>
        </w:rPr>
        <w:t>A</w:t>
      </w:r>
      <w:r w:rsidR="00AB545D" w:rsidRPr="008365DF">
        <w:rPr>
          <w:sz w:val="22"/>
          <w:lang w:val="pl-PL"/>
        </w:rPr>
        <w:t>dres</w:t>
      </w:r>
      <w:r w:rsidR="00E441AE" w:rsidRPr="008365DF">
        <w:rPr>
          <w:sz w:val="22"/>
          <w:lang w:val="pl-PL"/>
        </w:rPr>
        <w:t>:</w:t>
      </w:r>
      <w:r w:rsidR="00E441AE" w:rsidRPr="008365DF">
        <w:rPr>
          <w:sz w:val="22"/>
          <w:lang w:val="pl-PL"/>
        </w:rPr>
        <w:tab/>
      </w:r>
      <w:r w:rsidR="00E441AE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</w:p>
    <w:p w:rsidR="007031EA" w:rsidRPr="008365DF" w:rsidRDefault="007031EA" w:rsidP="008365DF">
      <w:pPr>
        <w:framePr w:w="10933" w:h="7201" w:hSpace="141" w:wrap="around" w:vAnchor="text" w:hAnchor="page" w:x="370" w:y="97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before="240" w:line="360" w:lineRule="auto"/>
        <w:rPr>
          <w:sz w:val="22"/>
          <w:u w:val="single"/>
          <w:lang w:val="pl-PL"/>
        </w:rPr>
      </w:pPr>
      <w:r w:rsidRPr="008365DF">
        <w:rPr>
          <w:sz w:val="22"/>
          <w:lang w:val="pl-PL"/>
        </w:rPr>
        <w:tab/>
      </w:r>
      <w:r w:rsidR="00E441AE" w:rsidRPr="008365DF">
        <w:rPr>
          <w:sz w:val="22"/>
          <w:lang w:val="pl-PL"/>
        </w:rPr>
        <w:tab/>
      </w:r>
      <w:r w:rsidR="00E441AE" w:rsidRPr="008365DF">
        <w:rPr>
          <w:sz w:val="22"/>
          <w:u w:val="single"/>
          <w:lang w:val="pl-PL"/>
        </w:rPr>
        <w:tab/>
      </w:r>
      <w:r w:rsidR="00E441AE" w:rsidRPr="008365DF">
        <w:rPr>
          <w:sz w:val="22"/>
          <w:u w:val="single"/>
          <w:lang w:val="pl-PL"/>
        </w:rPr>
        <w:tab/>
      </w:r>
      <w:r w:rsidR="00E441AE" w:rsidRPr="008365DF">
        <w:rPr>
          <w:sz w:val="22"/>
          <w:u w:val="single"/>
          <w:lang w:val="pl-PL"/>
        </w:rPr>
        <w:tab/>
      </w:r>
      <w:r w:rsidR="00E441AE" w:rsidRPr="008365DF">
        <w:rPr>
          <w:sz w:val="22"/>
          <w:u w:val="single"/>
          <w:lang w:val="pl-PL"/>
        </w:rPr>
        <w:tab/>
      </w:r>
      <w:r w:rsidR="00E441AE" w:rsidRPr="008365DF">
        <w:rPr>
          <w:sz w:val="22"/>
          <w:u w:val="single"/>
          <w:lang w:val="pl-PL"/>
        </w:rPr>
        <w:tab/>
      </w:r>
      <w:r w:rsidR="00CC614D" w:rsidRPr="008365DF">
        <w:rPr>
          <w:sz w:val="22"/>
          <w:u w:val="single"/>
          <w:lang w:val="pl-PL"/>
        </w:rPr>
        <w:t xml:space="preserve">             </w:t>
      </w:r>
      <w:r w:rsidRPr="008365DF">
        <w:rPr>
          <w:sz w:val="22"/>
          <w:lang w:val="pl-PL"/>
        </w:rPr>
        <w:tab/>
      </w:r>
    </w:p>
    <w:p w:rsidR="00B86C67" w:rsidRDefault="00B86C67">
      <w:pPr>
        <w:rPr>
          <w:lang w:val="pl-PL"/>
        </w:rPr>
      </w:pPr>
    </w:p>
    <w:p w:rsidR="008365DF" w:rsidRPr="008365DF" w:rsidRDefault="008365DF">
      <w:pPr>
        <w:rPr>
          <w:b/>
          <w:bCs/>
          <w:lang w:val="pl-PL"/>
        </w:rPr>
      </w:pPr>
      <w:r w:rsidRPr="008365DF">
        <w:rPr>
          <w:b/>
          <w:bCs/>
          <w:lang w:val="pl-PL"/>
        </w:rPr>
        <w:t>Dane Projektowe</w:t>
      </w:r>
      <w:r>
        <w:rPr>
          <w:b/>
          <w:bCs/>
          <w:lang w:val="pl-PL"/>
        </w:rPr>
        <w:t>:</w:t>
      </w:r>
    </w:p>
    <w:p w:rsidR="00177D9F" w:rsidRPr="008365DF" w:rsidRDefault="00054C9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135255</wp:posOffset>
                </wp:positionV>
                <wp:extent cx="6718300" cy="11239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49F3" id="Rectangle 13" o:spid="_x0000_s1026" style="position:absolute;margin-left:-31.4pt;margin-top:10.65pt;width:529pt;height:8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EKJAIAAD8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"/>
            </w:pict>
          </mc:Fallback>
        </mc:AlternateContent>
      </w:r>
    </w:p>
    <w:p w:rsidR="00177D9F" w:rsidRPr="008365DF" w:rsidRDefault="00057636">
      <w:pPr>
        <w:rPr>
          <w:b/>
          <w:lang w:val="pl-PL"/>
        </w:rPr>
      </w:pPr>
      <w:r w:rsidRPr="008365DF">
        <w:rPr>
          <w:b/>
          <w:lang w:val="pl-PL"/>
        </w:rPr>
        <w:t>Projekt</w:t>
      </w:r>
      <w:r w:rsidR="00AB545D" w:rsidRPr="008365DF">
        <w:rPr>
          <w:b/>
          <w:lang w:val="pl-PL"/>
        </w:rPr>
        <w:t xml:space="preserve"> dla</w:t>
      </w:r>
    </w:p>
    <w:p w:rsidR="00177D9F" w:rsidRPr="008365DF" w:rsidRDefault="00054C9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159385</wp:posOffset>
                </wp:positionV>
                <wp:extent cx="158750" cy="17145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FA3C" id="Rectangle 5" o:spid="_x0000_s1026" style="position:absolute;margin-left:160.6pt;margin-top:12.55pt;width:1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159385</wp:posOffset>
                </wp:positionV>
                <wp:extent cx="158750" cy="1714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F7A2" id="Rectangle 2" o:spid="_x0000_s1026" style="position:absolute;margin-left:-8.4pt;margin-top:12.55pt;width:12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XJHg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"/>
            </w:pict>
          </mc:Fallback>
        </mc:AlternateContent>
      </w:r>
    </w:p>
    <w:p w:rsidR="00177D9F" w:rsidRPr="008365DF" w:rsidRDefault="00AB545D" w:rsidP="0078763C">
      <w:pPr>
        <w:rPr>
          <w:lang w:val="pl-PL"/>
        </w:rPr>
      </w:pPr>
      <w:r w:rsidRPr="008365DF">
        <w:rPr>
          <w:lang w:val="pl-PL"/>
        </w:rPr>
        <w:t xml:space="preserve">   odzysk wody</w:t>
      </w:r>
      <w:r w:rsidR="00057636" w:rsidRPr="008365DF">
        <w:rPr>
          <w:lang w:val="pl-PL"/>
        </w:rPr>
        <w:t xml:space="preserve"> deszczowej</w:t>
      </w:r>
      <w:r w:rsidR="00057636" w:rsidRPr="008365DF">
        <w:rPr>
          <w:lang w:val="pl-PL"/>
        </w:rPr>
        <w:tab/>
      </w:r>
      <w:r w:rsidRPr="008365DF">
        <w:rPr>
          <w:lang w:val="pl-PL"/>
        </w:rPr>
        <w:t>recyc</w:t>
      </w:r>
      <w:r w:rsidR="00057636" w:rsidRPr="008365DF">
        <w:rPr>
          <w:lang w:val="pl-PL"/>
        </w:rPr>
        <w:t>k</w:t>
      </w:r>
      <w:r w:rsidRPr="008365DF">
        <w:rPr>
          <w:lang w:val="pl-PL"/>
        </w:rPr>
        <w:t>ling wody szarej</w:t>
      </w:r>
      <w:r w:rsidR="00177D9F" w:rsidRPr="008365DF">
        <w:rPr>
          <w:lang w:val="pl-PL"/>
        </w:rPr>
        <w:tab/>
      </w:r>
      <w:r w:rsidR="00177D9F" w:rsidRPr="008365DF">
        <w:rPr>
          <w:lang w:val="pl-PL"/>
        </w:rPr>
        <w:tab/>
      </w:r>
      <w:r w:rsidR="00177D9F" w:rsidRPr="008365DF">
        <w:rPr>
          <w:lang w:val="pl-PL"/>
        </w:rPr>
        <w:tab/>
      </w:r>
    </w:p>
    <w:p w:rsidR="00177D9F" w:rsidRPr="008365DF" w:rsidRDefault="00054C9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139065</wp:posOffset>
                </wp:positionV>
                <wp:extent cx="158750" cy="1714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90F0" id="Rectangle 4" o:spid="_x0000_s1026" style="position:absolute;margin-left:160.6pt;margin-top:10.95pt;width:1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8RHgIAADs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139065</wp:posOffset>
                </wp:positionV>
                <wp:extent cx="158750" cy="1714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F07B" id="Rectangle 3" o:spid="_x0000_s1026" style="position:absolute;margin-left:-8.4pt;margin-top:10.95pt;width:1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"/>
            </w:pict>
          </mc:Fallback>
        </mc:AlternateContent>
      </w:r>
    </w:p>
    <w:p w:rsidR="00E441AE" w:rsidRPr="008365DF" w:rsidRDefault="00AB545D" w:rsidP="007708D3">
      <w:pPr>
        <w:spacing w:after="240"/>
        <w:rPr>
          <w:lang w:val="pl-PL"/>
        </w:rPr>
      </w:pPr>
      <w:r w:rsidRPr="008365DF">
        <w:rPr>
          <w:lang w:val="pl-PL"/>
        </w:rPr>
        <w:t xml:space="preserve">   </w:t>
      </w:r>
      <w:r w:rsidR="00057636" w:rsidRPr="008365DF">
        <w:rPr>
          <w:lang w:val="pl-PL"/>
        </w:rPr>
        <w:t>stacja pompująca</w:t>
      </w:r>
      <w:r w:rsidRPr="008365DF">
        <w:rPr>
          <w:lang w:val="pl-PL"/>
        </w:rPr>
        <w:tab/>
      </w:r>
      <w:r w:rsidRPr="008365DF">
        <w:rPr>
          <w:lang w:val="pl-PL"/>
        </w:rPr>
        <w:tab/>
      </w:r>
      <w:r w:rsidR="00057636" w:rsidRPr="008365DF">
        <w:rPr>
          <w:lang w:val="pl-PL"/>
        </w:rPr>
        <w:t xml:space="preserve">           </w:t>
      </w:r>
      <w:r w:rsidR="00095EFF" w:rsidRPr="008365DF">
        <w:rPr>
          <w:lang w:val="pl-PL"/>
        </w:rPr>
        <w:t>monitoring</w:t>
      </w:r>
      <w:r w:rsidR="00057636" w:rsidRPr="008365DF">
        <w:rPr>
          <w:lang w:val="pl-PL"/>
        </w:rPr>
        <w:t>/BMS</w:t>
      </w:r>
      <w:r w:rsidR="00177D9F" w:rsidRPr="008365DF">
        <w:rPr>
          <w:lang w:val="pl-PL"/>
        </w:rPr>
        <w:tab/>
      </w:r>
      <w:r w:rsidR="00054C9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3539F9" wp14:editId="4CFDBC27">
                <wp:simplePos x="0" y="0"/>
                <wp:positionH relativeFrom="column">
                  <wp:posOffset>-398780</wp:posOffset>
                </wp:positionH>
                <wp:positionV relativeFrom="paragraph">
                  <wp:posOffset>203200</wp:posOffset>
                </wp:positionV>
                <wp:extent cx="6718300" cy="112395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8CE8" id="Rectangle 14" o:spid="_x0000_s1026" style="position:absolute;margin-left:-31.4pt;margin-top:16pt;width:529pt;height: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HJAIAAD4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"/>
            </w:pict>
          </mc:Fallback>
        </mc:AlternateContent>
      </w:r>
    </w:p>
    <w:p w:rsidR="00177D9F" w:rsidRPr="008365DF" w:rsidRDefault="00CC614D" w:rsidP="00177D9F">
      <w:pPr>
        <w:rPr>
          <w:b/>
          <w:lang w:val="pl-PL"/>
        </w:rPr>
      </w:pPr>
      <w:r w:rsidRPr="008365DF">
        <w:rPr>
          <w:b/>
          <w:lang w:val="pl-PL"/>
        </w:rPr>
        <w:t>S</w:t>
      </w:r>
      <w:r w:rsidR="00E84C0A" w:rsidRPr="008365DF">
        <w:rPr>
          <w:b/>
          <w:lang w:val="pl-PL"/>
        </w:rPr>
        <w:t>zczegóły projektu</w:t>
      </w:r>
    </w:p>
    <w:p w:rsidR="00177D9F" w:rsidRPr="008365DF" w:rsidRDefault="00177D9F" w:rsidP="00177D9F">
      <w:pPr>
        <w:rPr>
          <w:lang w:val="pl-PL"/>
        </w:rPr>
      </w:pPr>
    </w:p>
    <w:p w:rsidR="00177D9F" w:rsidRPr="008365DF" w:rsidRDefault="00E84C0A" w:rsidP="0078763C">
      <w:pPr>
        <w:spacing w:after="240"/>
        <w:rPr>
          <w:lang w:val="pl-PL"/>
        </w:rPr>
      </w:pPr>
      <w:r w:rsidRPr="008365DF">
        <w:rPr>
          <w:lang w:val="pl-PL"/>
        </w:rPr>
        <w:t>liczba osób (całkowita)</w:t>
      </w:r>
      <w:r w:rsidR="00CC614D" w:rsidRPr="008365DF">
        <w:rPr>
          <w:lang w:val="pl-PL"/>
        </w:rPr>
        <w:t xml:space="preserve"> </w:t>
      </w:r>
      <w:r w:rsidRPr="008365DF">
        <w:rPr>
          <w:lang w:val="pl-PL"/>
        </w:rPr>
        <w:tab/>
      </w:r>
      <w:r w:rsidR="00CC614D">
        <w:rPr>
          <w:noProof/>
          <w:lang w:val="pl-PL" w:eastAsia="pl-PL"/>
        </w:rPr>
        <w:drawing>
          <wp:inline distT="0" distB="0" distL="0" distR="0" wp14:anchorId="7FBDBC1B" wp14:editId="2CE660C7">
            <wp:extent cx="170815" cy="182880"/>
            <wp:effectExtent l="0" t="0" r="635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65DF">
        <w:rPr>
          <w:lang w:val="pl-PL"/>
        </w:rPr>
        <w:tab/>
        <w:t>przewidywana</w:t>
      </w:r>
      <w:r w:rsidR="00CC614D" w:rsidRPr="008365DF">
        <w:rPr>
          <w:lang w:val="pl-PL"/>
        </w:rPr>
        <w:t xml:space="preserve">     </w:t>
      </w:r>
      <w:r w:rsidR="00CC614D">
        <w:rPr>
          <w:noProof/>
          <w:lang w:val="pl-PL" w:eastAsia="pl-PL"/>
        </w:rPr>
        <w:drawing>
          <wp:inline distT="0" distB="0" distL="0" distR="0" wp14:anchorId="472DCC52">
            <wp:extent cx="170815" cy="182880"/>
            <wp:effectExtent l="0" t="0" r="635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D9F" w:rsidRPr="008365DF" w:rsidRDefault="00054C90" w:rsidP="007708D3">
      <w:pPr>
        <w:spacing w:after="24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DB1F4D" wp14:editId="0D4CA205">
                <wp:simplePos x="0" y="0"/>
                <wp:positionH relativeFrom="column">
                  <wp:posOffset>-398780</wp:posOffset>
                </wp:positionH>
                <wp:positionV relativeFrom="paragraph">
                  <wp:posOffset>314325</wp:posOffset>
                </wp:positionV>
                <wp:extent cx="6718300" cy="112395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4C6C" id="Rectangle 15" o:spid="_x0000_s1026" style="position:absolute;margin-left:-31.4pt;margin-top:24.75pt;width:529pt;height:8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OwJAIAAD4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"/>
            </w:pict>
          </mc:Fallback>
        </mc:AlternateContent>
      </w:r>
      <w:r w:rsidR="00E84C0A" w:rsidRPr="008365DF">
        <w:rPr>
          <w:lang w:val="pl-PL"/>
        </w:rPr>
        <w:t>liczba osób (średnio</w:t>
      </w:r>
      <w:r w:rsidR="0078763C" w:rsidRPr="008365DF">
        <w:rPr>
          <w:lang w:val="pl-PL"/>
        </w:rPr>
        <w:t>)</w:t>
      </w:r>
      <w:r w:rsidR="0078763C" w:rsidRPr="008365DF">
        <w:rPr>
          <w:lang w:val="pl-PL"/>
        </w:rPr>
        <w:tab/>
      </w:r>
      <w:r w:rsidR="00CC614D">
        <w:rPr>
          <w:noProof/>
          <w:lang w:val="pl-PL" w:eastAsia="pl-PL"/>
        </w:rPr>
        <w:drawing>
          <wp:inline distT="0" distB="0" distL="0" distR="0" wp14:anchorId="4FF05383" wp14:editId="51C09D2F">
            <wp:extent cx="170815" cy="182880"/>
            <wp:effectExtent l="0" t="0" r="635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4C0A" w:rsidRPr="008365DF">
        <w:rPr>
          <w:lang w:val="pl-PL"/>
        </w:rPr>
        <w:tab/>
        <w:t>przewidywana</w:t>
      </w:r>
      <w:r w:rsidR="00CC614D" w:rsidRPr="008365DF">
        <w:rPr>
          <w:lang w:val="pl-PL"/>
        </w:rPr>
        <w:t xml:space="preserve">     </w:t>
      </w:r>
      <w:r w:rsidR="00CC614D">
        <w:rPr>
          <w:noProof/>
          <w:lang w:val="pl-PL" w:eastAsia="pl-PL"/>
        </w:rPr>
        <w:drawing>
          <wp:inline distT="0" distB="0" distL="0" distR="0" wp14:anchorId="0F56947F">
            <wp:extent cx="170815" cy="182880"/>
            <wp:effectExtent l="0" t="0" r="635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D9F" w:rsidRPr="008365DF" w:rsidRDefault="00177D9F" w:rsidP="00177D9F">
      <w:pPr>
        <w:rPr>
          <w:sz w:val="16"/>
          <w:szCs w:val="16"/>
          <w:lang w:val="pl-PL"/>
        </w:rPr>
      </w:pPr>
    </w:p>
    <w:p w:rsidR="00177D9F" w:rsidRPr="008365DF" w:rsidRDefault="00054C90" w:rsidP="0078763C">
      <w:pPr>
        <w:spacing w:after="240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319405</wp:posOffset>
                </wp:positionV>
                <wp:extent cx="158750" cy="1714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D5CD" id="Rectangle 8" o:spid="_x0000_s1026" style="position:absolute;margin-left:-8.4pt;margin-top:25.15pt;width:1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313055</wp:posOffset>
                </wp:positionV>
                <wp:extent cx="158750" cy="1714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92FC" id="Rectangle 10" o:spid="_x0000_s1026" style="position:absolute;margin-left:160.6pt;margin-top:24.65pt;width:1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"/>
            </w:pict>
          </mc:Fallback>
        </mc:AlternateContent>
      </w:r>
      <w:r w:rsidR="00057636" w:rsidRPr="008365DF">
        <w:rPr>
          <w:b/>
          <w:lang w:val="pl-PL"/>
        </w:rPr>
        <w:t>Rodzaj budynku</w:t>
      </w:r>
    </w:p>
    <w:p w:rsidR="0078763C" w:rsidRPr="008365DF" w:rsidRDefault="00054C90" w:rsidP="0078763C">
      <w:pPr>
        <w:spacing w:after="24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292100</wp:posOffset>
                </wp:positionV>
                <wp:extent cx="158750" cy="17145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1F41" id="Rectangle 12" o:spid="_x0000_s1026" style="position:absolute;margin-left:338.1pt;margin-top:23pt;width:1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53HwIAADw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298450</wp:posOffset>
                </wp:positionV>
                <wp:extent cx="158750" cy="17145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4313" id="Rectangle 9" o:spid="_x0000_s1026" style="position:absolute;margin-left:-8.4pt;margin-top:23.5pt;width:1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292100</wp:posOffset>
                </wp:positionV>
                <wp:extent cx="158750" cy="1714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BA03" id="Rectangle 11" o:spid="_x0000_s1026" style="position:absolute;margin-left:160.6pt;margin-top:23pt;width:1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B7HQIAADw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"/>
            </w:pict>
          </mc:Fallback>
        </mc:AlternateContent>
      </w:r>
      <w:r w:rsidR="00057636" w:rsidRPr="008365DF">
        <w:rPr>
          <w:lang w:val="pl-PL"/>
        </w:rPr>
        <w:t xml:space="preserve">   osiedle mieszkanio</w:t>
      </w:r>
      <w:r w:rsidR="00E84C0A" w:rsidRPr="008365DF">
        <w:rPr>
          <w:lang w:val="pl-PL"/>
        </w:rPr>
        <w:t>we</w:t>
      </w:r>
      <w:r w:rsidR="0078763C" w:rsidRPr="008365DF">
        <w:rPr>
          <w:lang w:val="pl-PL"/>
        </w:rPr>
        <w:tab/>
      </w:r>
      <w:r w:rsidR="0078763C" w:rsidRPr="008365DF">
        <w:rPr>
          <w:lang w:val="pl-PL"/>
        </w:rPr>
        <w:tab/>
        <w:t>hotel</w:t>
      </w:r>
    </w:p>
    <w:p w:rsidR="00177D9F" w:rsidRPr="008365DF" w:rsidRDefault="00E84C0A" w:rsidP="00177D9F">
      <w:pPr>
        <w:rPr>
          <w:lang w:val="pl-PL"/>
        </w:rPr>
      </w:pPr>
      <w:r w:rsidRPr="008365DF">
        <w:rPr>
          <w:lang w:val="pl-PL"/>
        </w:rPr>
        <w:t xml:space="preserve">   biuro</w:t>
      </w:r>
      <w:r w:rsidR="00057636" w:rsidRPr="008365DF">
        <w:rPr>
          <w:lang w:val="pl-PL"/>
        </w:rPr>
        <w:t>wiec</w:t>
      </w:r>
      <w:r w:rsidRPr="008365DF">
        <w:rPr>
          <w:lang w:val="pl-PL"/>
        </w:rPr>
        <w:tab/>
      </w:r>
      <w:r w:rsidRPr="008365DF">
        <w:rPr>
          <w:lang w:val="pl-PL"/>
        </w:rPr>
        <w:tab/>
      </w:r>
      <w:r w:rsidRPr="008365DF">
        <w:rPr>
          <w:lang w:val="pl-PL"/>
        </w:rPr>
        <w:tab/>
      </w:r>
      <w:r w:rsidRPr="008365DF">
        <w:rPr>
          <w:lang w:val="pl-PL"/>
        </w:rPr>
        <w:tab/>
        <w:t>obiekt sportowy</w:t>
      </w:r>
      <w:r w:rsidRPr="008365DF">
        <w:rPr>
          <w:lang w:val="pl-PL"/>
        </w:rPr>
        <w:tab/>
      </w:r>
      <w:r w:rsidRPr="008365DF">
        <w:rPr>
          <w:lang w:val="pl-PL"/>
        </w:rPr>
        <w:tab/>
      </w:r>
      <w:r w:rsidRPr="008365DF">
        <w:rPr>
          <w:lang w:val="pl-PL"/>
        </w:rPr>
        <w:tab/>
        <w:t>inne</w:t>
      </w:r>
      <w:r w:rsidRPr="008365DF">
        <w:rPr>
          <w:lang w:val="pl-PL"/>
        </w:rPr>
        <w:tab/>
      </w:r>
      <w:r w:rsidR="00C9516B" w:rsidRPr="008365DF">
        <w:rPr>
          <w:lang w:val="pl-PL"/>
        </w:rPr>
        <w:t xml:space="preserve"> _____________</w:t>
      </w:r>
    </w:p>
    <w:p w:rsidR="00095EFF" w:rsidRPr="00054C90" w:rsidRDefault="00CC614D">
      <w:pPr>
        <w:pStyle w:val="Nagwek3"/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Ź</w:t>
      </w:r>
      <w:r w:rsidR="00E84C0A">
        <w:rPr>
          <w:sz w:val="32"/>
          <w:szCs w:val="32"/>
        </w:rPr>
        <w:t>ródła wody</w:t>
      </w:r>
    </w:p>
    <w:p w:rsidR="007031EA" w:rsidRDefault="007031EA">
      <w:pPr>
        <w:pStyle w:val="Nagwek3"/>
        <w:spacing w:before="240"/>
      </w:pPr>
      <w:r>
        <w:t>1</w:t>
      </w:r>
      <w:r w:rsidR="00095EFF">
        <w:t>)</w:t>
      </w:r>
      <w:r>
        <w:t xml:space="preserve"> </w:t>
      </w:r>
      <w:r w:rsidR="00EB4D31">
        <w:t>powierzchnia dachu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268"/>
        <w:gridCol w:w="1134"/>
        <w:gridCol w:w="1275"/>
        <w:gridCol w:w="2922"/>
        <w:gridCol w:w="1984"/>
      </w:tblGrid>
      <w:tr w:rsidR="007031EA">
        <w:tc>
          <w:tcPr>
            <w:tcW w:w="497" w:type="dxa"/>
            <w:tcBorders>
              <w:bottom w:val="single" w:sz="6" w:space="0" w:color="auto"/>
            </w:tcBorders>
          </w:tcPr>
          <w:p w:rsidR="007031EA" w:rsidRDefault="007708D3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031EA">
              <w:rPr>
                <w:sz w:val="20"/>
              </w:rPr>
              <w:t>o.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031EA" w:rsidRDefault="007708D3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EB4D31">
              <w:rPr>
                <w:sz w:val="20"/>
              </w:rPr>
              <w:t>azwa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031EA" w:rsidRDefault="00EB4D31">
            <w:pPr>
              <w:rPr>
                <w:sz w:val="20"/>
              </w:rPr>
            </w:pPr>
            <w:r>
              <w:rPr>
                <w:sz w:val="20"/>
              </w:rPr>
              <w:t>wielkość</w:t>
            </w:r>
            <w:r w:rsidR="007031EA">
              <w:rPr>
                <w:sz w:val="20"/>
              </w:rPr>
              <w:t xml:space="preserve"> [m²]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7031EA" w:rsidRDefault="00EB4D31">
            <w:pPr>
              <w:rPr>
                <w:sz w:val="20"/>
              </w:rPr>
            </w:pPr>
            <w:r>
              <w:rPr>
                <w:sz w:val="20"/>
              </w:rPr>
              <w:t>smoła</w:t>
            </w:r>
            <w:r w:rsidR="007031EA">
              <w:rPr>
                <w:sz w:val="20"/>
              </w:rPr>
              <w:t xml:space="preserve"> [°]</w:t>
            </w:r>
          </w:p>
        </w:tc>
        <w:tc>
          <w:tcPr>
            <w:tcW w:w="2922" w:type="dxa"/>
            <w:tcBorders>
              <w:bottom w:val="single" w:sz="6" w:space="0" w:color="auto"/>
              <w:right w:val="nil"/>
            </w:tcBorders>
          </w:tcPr>
          <w:p w:rsidR="007031EA" w:rsidRDefault="007708D3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7031EA">
              <w:rPr>
                <w:sz w:val="20"/>
              </w:rPr>
              <w:t>ater</w:t>
            </w:r>
            <w:r w:rsidR="00EB4D31">
              <w:rPr>
                <w:sz w:val="20"/>
              </w:rPr>
              <w:t>iał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EB4D31">
            <w:pPr>
              <w:rPr>
                <w:sz w:val="20"/>
              </w:rPr>
            </w:pPr>
            <w:r>
              <w:rPr>
                <w:sz w:val="20"/>
              </w:rPr>
              <w:t>Nie uzupełniać</w:t>
            </w:r>
            <w:r w:rsidR="007031EA">
              <w:rPr>
                <w:sz w:val="20"/>
              </w:rPr>
              <w:t>!</w:t>
            </w: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6E7A81" w:rsidP="006E7A81">
            <w:pPr>
              <w:tabs>
                <w:tab w:val="left" w:pos="72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0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49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</w:tbl>
    <w:p w:rsidR="00095EFF" w:rsidRDefault="00EB4D31">
      <w:pPr>
        <w:pStyle w:val="Nagwek3"/>
      </w:pPr>
      <w:r>
        <w:t>2a) woda szara</w:t>
      </w:r>
      <w:r w:rsidR="00C94E0C">
        <w:t xml:space="preserve"> - źródła</w:t>
      </w:r>
    </w:p>
    <w:tbl>
      <w:tblPr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268"/>
        <w:gridCol w:w="1134"/>
        <w:gridCol w:w="2922"/>
        <w:gridCol w:w="1984"/>
      </w:tblGrid>
      <w:tr w:rsidR="00095EFF" w:rsidTr="00095EFF">
        <w:tc>
          <w:tcPr>
            <w:tcW w:w="497" w:type="dxa"/>
            <w:tcBorders>
              <w:bottom w:val="single" w:sz="6" w:space="0" w:color="auto"/>
            </w:tcBorders>
          </w:tcPr>
          <w:p w:rsidR="00095EFF" w:rsidRDefault="007708D3" w:rsidP="00A81B61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095EFF">
              <w:rPr>
                <w:sz w:val="20"/>
              </w:rPr>
              <w:t>o.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95EFF" w:rsidRDefault="00C94E0C" w:rsidP="00A81B61">
            <w:pPr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95EFF" w:rsidRDefault="00095EFF" w:rsidP="00A81B61">
            <w:pPr>
              <w:rPr>
                <w:sz w:val="20"/>
              </w:rPr>
            </w:pPr>
          </w:p>
        </w:tc>
        <w:tc>
          <w:tcPr>
            <w:tcW w:w="2922" w:type="dxa"/>
            <w:tcBorders>
              <w:bottom w:val="single" w:sz="6" w:space="0" w:color="auto"/>
              <w:right w:val="nil"/>
            </w:tcBorders>
          </w:tcPr>
          <w:p w:rsidR="00095EFF" w:rsidRDefault="00C94E0C" w:rsidP="00A81B61">
            <w:pPr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95EFF" w:rsidRDefault="00CC614D" w:rsidP="00A81B61">
            <w:pPr>
              <w:rPr>
                <w:sz w:val="20"/>
              </w:rPr>
            </w:pPr>
            <w:r>
              <w:rPr>
                <w:sz w:val="20"/>
              </w:rPr>
              <w:t>Nie uzupełniać!</w:t>
            </w:r>
          </w:p>
        </w:tc>
      </w:tr>
      <w:tr w:rsidR="00095EFF" w:rsidTr="00095EFF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FB5DF9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</w:t>
            </w:r>
            <w:r w:rsidR="00C94E0C">
              <w:rPr>
                <w:sz w:val="22"/>
              </w:rPr>
              <w:t>rysznic</w:t>
            </w:r>
            <w:r>
              <w:rPr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57636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około osób/dziennie</w:t>
            </w:r>
            <w:r w:rsidR="00095EFF">
              <w:rPr>
                <w:sz w:val="22"/>
              </w:rPr>
              <w:t>.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 l/person/day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</w:tr>
      <w:tr w:rsidR="00095EFF" w:rsidTr="00095EFF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FB5DF9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wanny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approx.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 l/person/day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</w:tr>
      <w:tr w:rsidR="00095EFF" w:rsidTr="00095EFF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FB5DF9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umywalki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approx.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 l/person/day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</w:tr>
      <w:tr w:rsidR="00095EFF" w:rsidTr="00095EFF"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FB5DF9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</w:t>
            </w:r>
            <w:r w:rsidR="00C94E0C">
              <w:rPr>
                <w:sz w:val="22"/>
              </w:rPr>
              <w:t>nne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approx.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95EFF" w:rsidRDefault="00095EFF" w:rsidP="00A81B6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 l/person/day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</w:tr>
      <w:tr w:rsidR="00095EFF" w:rsidTr="00095EFF">
        <w:tc>
          <w:tcPr>
            <w:tcW w:w="49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095EFF" w:rsidRDefault="00095EFF" w:rsidP="00A81B61">
            <w:pPr>
              <w:spacing w:before="120"/>
              <w:rPr>
                <w:sz w:val="22"/>
              </w:rPr>
            </w:pPr>
          </w:p>
        </w:tc>
      </w:tr>
    </w:tbl>
    <w:p w:rsidR="007031EA" w:rsidRDefault="007708D3">
      <w:pPr>
        <w:pStyle w:val="Nagwek3"/>
      </w:pPr>
      <w:r>
        <w:t xml:space="preserve">3) </w:t>
      </w:r>
      <w:r w:rsidR="00057636">
        <w:t>z</w:t>
      </w:r>
      <w:r>
        <w:t>u</w:t>
      </w:r>
      <w:r w:rsidR="00C94E0C">
        <w:t>życie wody</w:t>
      </w:r>
    </w:p>
    <w:p w:rsidR="007031EA" w:rsidRPr="008365DF" w:rsidRDefault="00C94E0C">
      <w:pPr>
        <w:spacing w:after="120"/>
        <w:rPr>
          <w:sz w:val="22"/>
          <w:lang w:val="pl-PL"/>
        </w:rPr>
      </w:pPr>
      <w:r w:rsidRPr="008365DF">
        <w:rPr>
          <w:sz w:val="22"/>
          <w:lang w:val="pl-PL"/>
        </w:rPr>
        <w:t>Woda deszczowa/szara mogą być użyte jak poniżej</w:t>
      </w:r>
      <w:r w:rsidR="007031EA" w:rsidRPr="008365DF">
        <w:rPr>
          <w:sz w:val="22"/>
          <w:lang w:val="pl-PL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5103"/>
        <w:gridCol w:w="1984"/>
      </w:tblGrid>
      <w:tr w:rsidR="007031EA">
        <w:tc>
          <w:tcPr>
            <w:tcW w:w="2055" w:type="dxa"/>
          </w:tcPr>
          <w:p w:rsidR="007031EA" w:rsidRDefault="007708D3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7031EA">
              <w:rPr>
                <w:sz w:val="22"/>
              </w:rPr>
              <w:t>a</w:t>
            </w:r>
            <w:r w:rsidR="00C94E0C">
              <w:rPr>
                <w:sz w:val="22"/>
              </w:rPr>
              <w:t>wa</w:t>
            </w:r>
          </w:p>
        </w:tc>
        <w:tc>
          <w:tcPr>
            <w:tcW w:w="992" w:type="dxa"/>
          </w:tcPr>
          <w:p w:rsidR="007031EA" w:rsidRDefault="00735F3A">
            <w:pPr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5103" w:type="dxa"/>
            <w:tcBorders>
              <w:right w:val="nil"/>
            </w:tcBorders>
          </w:tcPr>
          <w:p w:rsidR="007031EA" w:rsidRPr="008365DF" w:rsidRDefault="00FB5DF9">
            <w:pPr>
              <w:rPr>
                <w:sz w:val="22"/>
                <w:lang w:val="pl-PL"/>
              </w:rPr>
            </w:pPr>
            <w:r w:rsidRPr="008365DF">
              <w:rPr>
                <w:sz w:val="22"/>
                <w:lang w:val="pl-PL"/>
              </w:rPr>
              <w:t>s</w:t>
            </w:r>
            <w:r w:rsidR="00C94E0C" w:rsidRPr="008365DF">
              <w:rPr>
                <w:sz w:val="22"/>
                <w:lang w:val="pl-PL"/>
              </w:rPr>
              <w:t>zczegółowy opis</w:t>
            </w:r>
            <w:r w:rsidRPr="008365DF">
              <w:rPr>
                <w:sz w:val="22"/>
                <w:lang w:val="pl-PL"/>
              </w:rPr>
              <w:t xml:space="preserve"> (takie jak</w:t>
            </w:r>
            <w:r w:rsidR="007031EA" w:rsidRPr="008365DF">
              <w:rPr>
                <w:sz w:val="22"/>
                <w:lang w:val="pl-PL"/>
              </w:rPr>
              <w:t xml:space="preserve"> B l</w:t>
            </w:r>
            <w:r w:rsidRPr="008365DF">
              <w:rPr>
                <w:sz w:val="22"/>
                <w:lang w:val="pl-PL"/>
              </w:rPr>
              <w:t>/s, m³/a, h/a, liczba osób</w:t>
            </w:r>
            <w:r w:rsidR="007031EA" w:rsidRPr="008365DF">
              <w:rPr>
                <w:sz w:val="22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FB5DF9">
            <w:pPr>
              <w:rPr>
                <w:sz w:val="20"/>
              </w:rPr>
            </w:pPr>
            <w:r>
              <w:rPr>
                <w:sz w:val="20"/>
              </w:rPr>
              <w:t>Nie uzupełniać!</w:t>
            </w:r>
          </w:p>
        </w:tc>
      </w:tr>
      <w:tr w:rsidR="007031EA">
        <w:tc>
          <w:tcPr>
            <w:tcW w:w="2055" w:type="dxa"/>
          </w:tcPr>
          <w:p w:rsidR="007031EA" w:rsidRDefault="007708D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</w:t>
            </w:r>
            <w:r w:rsidR="00C94E0C">
              <w:rPr>
                <w:sz w:val="22"/>
              </w:rPr>
              <w:t>oalety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C94E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Zobacz komentarz poniżej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</w:tcPr>
          <w:p w:rsidR="007031EA" w:rsidRDefault="00C94E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pralka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FB5D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</w:tcPr>
          <w:p w:rsidR="007031EA" w:rsidRDefault="00C94E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kran</w:t>
            </w:r>
            <w:r w:rsidR="007031EA">
              <w:rPr>
                <w:sz w:val="22"/>
              </w:rPr>
              <w:t xml:space="preserve"> ½"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FB5D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Zobacz komentarz poniżej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</w:tcPr>
          <w:p w:rsidR="007031EA" w:rsidRDefault="00C94E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kran</w:t>
            </w:r>
            <w:r w:rsidR="007031EA">
              <w:rPr>
                <w:sz w:val="22"/>
              </w:rPr>
              <w:t xml:space="preserve"> ¾"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FB5D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Zobacz komentarz poniżej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</w:tcPr>
          <w:p w:rsidR="007031EA" w:rsidRDefault="0005763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Podlewanie zieleni</w:t>
            </w:r>
            <w:r w:rsidR="007031EA">
              <w:rPr>
                <w:sz w:val="22"/>
              </w:rPr>
              <w:t xml:space="preserve"> m²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FB5D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Zobacz komentarz poniżej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 w:rsidRPr="008365DF">
        <w:tc>
          <w:tcPr>
            <w:tcW w:w="2055" w:type="dxa"/>
          </w:tcPr>
          <w:p w:rsidR="007031EA" w:rsidRDefault="00C94E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inne</w:t>
            </w:r>
            <w:r w:rsidR="007031EA">
              <w:rPr>
                <w:sz w:val="22"/>
              </w:rPr>
              <w:t>:</w:t>
            </w:r>
          </w:p>
        </w:tc>
        <w:tc>
          <w:tcPr>
            <w:tcW w:w="992" w:type="dxa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Pr="008365DF" w:rsidRDefault="00B573E7">
            <w:pPr>
              <w:spacing w:before="120"/>
              <w:rPr>
                <w:sz w:val="22"/>
                <w:lang w:val="pl-PL"/>
              </w:rPr>
            </w:pPr>
            <w:r w:rsidRPr="008365DF">
              <w:rPr>
                <w:sz w:val="22"/>
                <w:lang w:val="pl-PL"/>
              </w:rPr>
              <w:t xml:space="preserve">Mycie </w:t>
            </w:r>
            <w:r w:rsidR="00057636" w:rsidRPr="008365DF">
              <w:rPr>
                <w:sz w:val="22"/>
                <w:lang w:val="pl-PL"/>
              </w:rPr>
              <w:t xml:space="preserve">powierzchni wspólnych </w:t>
            </w:r>
            <w:r w:rsidRPr="008365DF">
              <w:rPr>
                <w:sz w:val="22"/>
                <w:lang w:val="pl-PL"/>
              </w:rPr>
              <w:t>oraz nawadnianie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Pr="008365DF" w:rsidRDefault="007031EA">
            <w:pPr>
              <w:spacing w:before="120"/>
              <w:rPr>
                <w:sz w:val="22"/>
                <w:lang w:val="pl-PL"/>
              </w:rPr>
            </w:pPr>
          </w:p>
        </w:tc>
      </w:tr>
      <w:tr w:rsidR="007031EA">
        <w:tc>
          <w:tcPr>
            <w:tcW w:w="2055" w:type="dxa"/>
          </w:tcPr>
          <w:p w:rsidR="007031EA" w:rsidRPr="008365DF" w:rsidRDefault="007031EA">
            <w:pPr>
              <w:spacing w:before="120"/>
              <w:rPr>
                <w:sz w:val="22"/>
                <w:lang w:val="pl-PL"/>
              </w:rPr>
            </w:pPr>
          </w:p>
        </w:tc>
        <w:tc>
          <w:tcPr>
            <w:tcW w:w="992" w:type="dxa"/>
          </w:tcPr>
          <w:p w:rsidR="007031EA" w:rsidRPr="008365DF" w:rsidRDefault="007031EA">
            <w:pPr>
              <w:spacing w:before="120"/>
              <w:rPr>
                <w:sz w:val="22"/>
                <w:lang w:val="pl-PL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031EA" w:rsidRDefault="006E7A8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Singapore only uses portable water for drinking and toilet (WC) use</w:t>
            </w:r>
            <w:r w:rsidR="0096666E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  <w:tcBorders>
              <w:bottom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  <w:tr w:rsidR="007031EA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7031EA" w:rsidRDefault="007031EA">
            <w:pPr>
              <w:spacing w:before="120"/>
              <w:rPr>
                <w:sz w:val="22"/>
              </w:rPr>
            </w:pPr>
          </w:p>
        </w:tc>
      </w:tr>
    </w:tbl>
    <w:p w:rsidR="007031EA" w:rsidRPr="008365DF" w:rsidRDefault="007031EA">
      <w:pPr>
        <w:pStyle w:val="Nagwek3"/>
        <w:spacing w:before="0"/>
        <w:rPr>
          <w:lang w:val="pl-PL"/>
        </w:rPr>
      </w:pPr>
      <w:r w:rsidRPr="008365DF">
        <w:rPr>
          <w:lang w:val="pl-PL"/>
        </w:rPr>
        <w:br w:type="page"/>
      </w:r>
      <w:r w:rsidR="00FB5DF9" w:rsidRPr="008365DF">
        <w:rPr>
          <w:lang w:val="pl-PL"/>
        </w:rPr>
        <w:lastRenderedPageBreak/>
        <w:t>3) P</w:t>
      </w:r>
      <w:r w:rsidR="00B573E7" w:rsidRPr="008365DF">
        <w:rPr>
          <w:lang w:val="pl-PL"/>
        </w:rPr>
        <w:t xml:space="preserve">arametry konstrukcyjne </w:t>
      </w:r>
      <w:r w:rsidRPr="008365DF">
        <w:rPr>
          <w:lang w:val="pl-PL"/>
        </w:rPr>
        <w:t>:</w:t>
      </w:r>
    </w:p>
    <w:p w:rsidR="007031EA" w:rsidRPr="008365DF" w:rsidRDefault="00B573E7" w:rsidP="00054C90">
      <w:pPr>
        <w:tabs>
          <w:tab w:val="left" w:pos="4820"/>
          <w:tab w:val="left" w:pos="5670"/>
        </w:tabs>
        <w:spacing w:after="120"/>
        <w:rPr>
          <w:sz w:val="22"/>
          <w:lang w:val="pl-PL"/>
        </w:rPr>
      </w:pPr>
      <w:r w:rsidRPr="008365DF">
        <w:rPr>
          <w:sz w:val="22"/>
          <w:lang w:val="pl-PL"/>
        </w:rPr>
        <w:t xml:space="preserve">Poziom </w:t>
      </w:r>
      <w:r w:rsidR="0096666E" w:rsidRPr="008365DF">
        <w:rPr>
          <w:sz w:val="22"/>
          <w:lang w:val="pl-PL"/>
        </w:rPr>
        <w:t>wejścia do</w:t>
      </w:r>
      <w:r w:rsidRPr="008365DF">
        <w:rPr>
          <w:sz w:val="22"/>
          <w:lang w:val="pl-PL"/>
        </w:rPr>
        <w:t xml:space="preserve"> zbiornika</w:t>
      </w:r>
      <w:r w:rsidR="007031EA" w:rsidRPr="008365DF">
        <w:rPr>
          <w:sz w:val="22"/>
          <w:lang w:val="pl-PL"/>
        </w:rPr>
        <w:t>:</w:t>
      </w:r>
      <w:r w:rsidR="00FB5DF9" w:rsidRPr="008365DF">
        <w:rPr>
          <w:sz w:val="22"/>
          <w:lang w:val="pl-PL"/>
        </w:rPr>
        <w:t xml:space="preserve">       </w:t>
      </w:r>
      <w:r w:rsidR="00FB5DF9" w:rsidRPr="008365DF">
        <w:rPr>
          <w:sz w:val="22"/>
          <w:u w:val="single"/>
          <w:lang w:val="pl-PL"/>
        </w:rPr>
        <w:tab/>
        <w:t xml:space="preserve"> </w:t>
      </w:r>
      <w:r w:rsidRPr="008365DF">
        <w:rPr>
          <w:sz w:val="22"/>
          <w:lang w:val="pl-PL"/>
        </w:rPr>
        <w:t>cm poniżej powierzchni</w:t>
      </w:r>
    </w:p>
    <w:p w:rsidR="007031EA" w:rsidRPr="008365DF" w:rsidRDefault="00B573E7" w:rsidP="00054C90">
      <w:pPr>
        <w:tabs>
          <w:tab w:val="left" w:pos="4820"/>
          <w:tab w:val="left" w:pos="5670"/>
        </w:tabs>
        <w:spacing w:after="120"/>
        <w:rPr>
          <w:b/>
          <w:sz w:val="22"/>
          <w:lang w:val="pl-PL"/>
        </w:rPr>
      </w:pPr>
      <w:r w:rsidRPr="008365DF">
        <w:rPr>
          <w:b/>
          <w:sz w:val="22"/>
          <w:lang w:val="pl-PL"/>
        </w:rPr>
        <w:t>poziomy</w:t>
      </w:r>
      <w:r w:rsidR="00FB5DF9" w:rsidRPr="008365DF">
        <w:rPr>
          <w:b/>
          <w:sz w:val="22"/>
          <w:lang w:val="pl-PL"/>
        </w:rPr>
        <w:t xml:space="preserve"> &amp; </w:t>
      </w:r>
      <w:r w:rsidR="0096666E" w:rsidRPr="008365DF">
        <w:rPr>
          <w:b/>
          <w:sz w:val="22"/>
          <w:lang w:val="pl-PL"/>
        </w:rPr>
        <w:t xml:space="preserve"> podnoszenie</w:t>
      </w:r>
      <w:r w:rsidR="00537B01" w:rsidRPr="008365DF">
        <w:rPr>
          <w:b/>
          <w:sz w:val="22"/>
          <w:lang w:val="pl-PL"/>
        </w:rPr>
        <w:t>:</w:t>
      </w:r>
    </w:p>
    <w:p w:rsidR="007031EA" w:rsidRPr="008365DF" w:rsidRDefault="007031EA" w:rsidP="00054C90">
      <w:pPr>
        <w:tabs>
          <w:tab w:val="left" w:pos="4820"/>
          <w:tab w:val="left" w:pos="5670"/>
        </w:tabs>
        <w:spacing w:after="120"/>
        <w:rPr>
          <w:sz w:val="22"/>
          <w:lang w:val="pl-PL"/>
        </w:rPr>
      </w:pPr>
      <w:r w:rsidRPr="008365DF">
        <w:rPr>
          <w:sz w:val="22"/>
          <w:lang w:val="pl-PL"/>
        </w:rPr>
        <w:t xml:space="preserve">- </w:t>
      </w:r>
      <w:r w:rsidR="00C6704C">
        <w:rPr>
          <w:sz w:val="22"/>
          <w:lang w:val="pl-PL"/>
        </w:rPr>
        <w:t xml:space="preserve">różnica </w:t>
      </w:r>
      <w:r w:rsidR="0096666E" w:rsidRPr="008365DF">
        <w:rPr>
          <w:sz w:val="22"/>
          <w:lang w:val="pl-PL"/>
        </w:rPr>
        <w:t>poziom</w:t>
      </w:r>
      <w:r w:rsidR="00C6704C">
        <w:rPr>
          <w:sz w:val="22"/>
          <w:lang w:val="pl-PL"/>
        </w:rPr>
        <w:t>u</w:t>
      </w:r>
      <w:r w:rsidR="00B573E7" w:rsidRPr="008365DF">
        <w:rPr>
          <w:sz w:val="22"/>
          <w:lang w:val="pl-PL"/>
        </w:rPr>
        <w:t xml:space="preserve"> </w:t>
      </w:r>
      <w:r w:rsidR="0096666E" w:rsidRPr="008365DF">
        <w:rPr>
          <w:sz w:val="22"/>
          <w:lang w:val="pl-PL"/>
        </w:rPr>
        <w:t xml:space="preserve">podłoża </w:t>
      </w:r>
      <w:r w:rsidR="00C6704C">
        <w:rPr>
          <w:sz w:val="22"/>
          <w:lang w:val="pl-PL"/>
        </w:rPr>
        <w:t>do pomieszczenia pompowni/centrali deszczowej</w:t>
      </w:r>
      <w:r w:rsidRPr="008365DF">
        <w:rPr>
          <w:sz w:val="22"/>
          <w:lang w:val="pl-PL"/>
        </w:rPr>
        <w:t>:</w:t>
      </w:r>
      <w:r w:rsidRPr="008365DF">
        <w:rPr>
          <w:sz w:val="22"/>
          <w:lang w:val="pl-PL"/>
        </w:rPr>
        <w:tab/>
      </w:r>
      <w:r w:rsidRPr="008365DF">
        <w:rPr>
          <w:sz w:val="22"/>
          <w:u w:val="single"/>
          <w:lang w:val="pl-PL"/>
        </w:rPr>
        <w:tab/>
      </w:r>
      <w:r w:rsidR="00FB5DF9" w:rsidRPr="008365DF">
        <w:rPr>
          <w:sz w:val="22"/>
          <w:u w:val="single"/>
          <w:lang w:val="pl-PL"/>
        </w:rPr>
        <w:t xml:space="preserve">  </w:t>
      </w:r>
      <w:r w:rsidRPr="008365DF">
        <w:rPr>
          <w:sz w:val="22"/>
          <w:lang w:val="pl-PL"/>
        </w:rPr>
        <w:t xml:space="preserve"> m</w:t>
      </w:r>
      <w:r w:rsidR="00537B01" w:rsidRPr="008365DF">
        <w:rPr>
          <w:sz w:val="22"/>
          <w:lang w:val="pl-PL"/>
        </w:rPr>
        <w:t xml:space="preserve">* </w:t>
      </w:r>
      <w:r w:rsidRPr="008365DF">
        <w:rPr>
          <w:lang w:val="pl-PL"/>
        </w:rPr>
        <w:t xml:space="preserve"> </w:t>
      </w:r>
      <w:r w:rsidRPr="008365DF">
        <w:rPr>
          <w:sz w:val="16"/>
          <w:lang w:val="pl-PL"/>
        </w:rPr>
        <w:t>(</w:t>
      </w:r>
      <w:r w:rsidR="00537B01" w:rsidRPr="008365DF">
        <w:rPr>
          <w:sz w:val="16"/>
          <w:lang w:val="pl-PL"/>
        </w:rPr>
        <w:t xml:space="preserve"> * jeśli poniżej powierzchni ziemi proszę zaznaczyć “-“)</w:t>
      </w:r>
    </w:p>
    <w:p w:rsidR="007031EA" w:rsidRPr="008365DF" w:rsidRDefault="007031EA" w:rsidP="00054C90">
      <w:pPr>
        <w:tabs>
          <w:tab w:val="left" w:pos="4820"/>
          <w:tab w:val="left" w:pos="5670"/>
        </w:tabs>
        <w:spacing w:after="120"/>
        <w:rPr>
          <w:sz w:val="22"/>
          <w:lang w:val="pl-PL"/>
        </w:rPr>
      </w:pPr>
      <w:r w:rsidRPr="008365DF">
        <w:rPr>
          <w:sz w:val="22"/>
          <w:lang w:val="pl-PL"/>
        </w:rPr>
        <w:t xml:space="preserve">- </w:t>
      </w:r>
      <w:r w:rsidR="007D3A9E" w:rsidRPr="008365DF">
        <w:rPr>
          <w:sz w:val="22"/>
          <w:lang w:val="pl-PL"/>
        </w:rPr>
        <w:t xml:space="preserve"> </w:t>
      </w:r>
      <w:r w:rsidR="00537B01" w:rsidRPr="008365DF">
        <w:rPr>
          <w:sz w:val="22"/>
          <w:lang w:val="pl-PL"/>
        </w:rPr>
        <w:t>poziom najwyżej usytuowane</w:t>
      </w:r>
      <w:r w:rsidR="0096666E" w:rsidRPr="008365DF">
        <w:rPr>
          <w:sz w:val="22"/>
          <w:lang w:val="pl-PL"/>
        </w:rPr>
        <w:t>go urządzenia pobierającego</w:t>
      </w:r>
      <w:r w:rsidR="007D3A9E" w:rsidRPr="008365DF">
        <w:rPr>
          <w:sz w:val="22"/>
          <w:lang w:val="pl-PL"/>
        </w:rPr>
        <w:t xml:space="preserve"> </w:t>
      </w:r>
      <w:r w:rsidR="0096666E" w:rsidRPr="008365DF">
        <w:rPr>
          <w:sz w:val="22"/>
          <w:lang w:val="pl-PL"/>
        </w:rPr>
        <w:t xml:space="preserve">  </w:t>
      </w:r>
      <w:r w:rsidRPr="008365DF">
        <w:rPr>
          <w:sz w:val="22"/>
          <w:u w:val="single"/>
          <w:lang w:val="pl-PL"/>
        </w:rPr>
        <w:tab/>
      </w:r>
      <w:r w:rsidRPr="008365DF">
        <w:rPr>
          <w:sz w:val="22"/>
          <w:lang w:val="pl-PL"/>
        </w:rPr>
        <w:t xml:space="preserve"> m</w:t>
      </w:r>
    </w:p>
    <w:p w:rsidR="007031EA" w:rsidRPr="008365DF" w:rsidRDefault="007D3A9E" w:rsidP="00054C90">
      <w:pPr>
        <w:tabs>
          <w:tab w:val="left" w:pos="4820"/>
          <w:tab w:val="left" w:pos="5670"/>
        </w:tabs>
        <w:spacing w:after="120"/>
        <w:rPr>
          <w:b/>
          <w:sz w:val="22"/>
          <w:lang w:val="pl-PL"/>
        </w:rPr>
      </w:pPr>
      <w:r w:rsidRPr="008365DF">
        <w:rPr>
          <w:b/>
          <w:sz w:val="22"/>
          <w:lang w:val="pl-PL"/>
        </w:rPr>
        <w:t>odległości</w:t>
      </w:r>
      <w:r w:rsidR="007031EA" w:rsidRPr="008365DF">
        <w:rPr>
          <w:b/>
          <w:sz w:val="22"/>
          <w:lang w:val="pl-PL"/>
        </w:rPr>
        <w:t>:</w:t>
      </w:r>
    </w:p>
    <w:p w:rsidR="007031EA" w:rsidRPr="008365DF" w:rsidRDefault="007031EA" w:rsidP="00054C90">
      <w:pPr>
        <w:tabs>
          <w:tab w:val="left" w:pos="4820"/>
          <w:tab w:val="left" w:pos="5670"/>
        </w:tabs>
        <w:spacing w:after="120"/>
        <w:rPr>
          <w:sz w:val="22"/>
          <w:lang w:val="pl-PL"/>
        </w:rPr>
      </w:pPr>
      <w:r w:rsidRPr="008365DF">
        <w:rPr>
          <w:sz w:val="22"/>
          <w:lang w:val="pl-PL"/>
        </w:rPr>
        <w:t xml:space="preserve">- </w:t>
      </w:r>
      <w:r w:rsidR="007D3A9E" w:rsidRPr="008365DF">
        <w:rPr>
          <w:sz w:val="22"/>
          <w:lang w:val="pl-PL"/>
        </w:rPr>
        <w:t>zbi</w:t>
      </w:r>
      <w:r w:rsidR="0096666E" w:rsidRPr="008365DF">
        <w:rPr>
          <w:sz w:val="22"/>
          <w:lang w:val="pl-PL"/>
        </w:rPr>
        <w:t xml:space="preserve">ornik – </w:t>
      </w:r>
      <w:r w:rsidR="00505671" w:rsidRPr="008365DF">
        <w:rPr>
          <w:sz w:val="22"/>
          <w:lang w:val="pl-PL"/>
        </w:rPr>
        <w:t>pomiędzy zbiornikiem a</w:t>
      </w:r>
      <w:r w:rsidR="00C6704C">
        <w:rPr>
          <w:sz w:val="22"/>
          <w:lang w:val="pl-PL"/>
        </w:rPr>
        <w:t xml:space="preserve"> pokojem pompowni/centrali deszczowej</w:t>
      </w:r>
      <w:r w:rsidRPr="008365DF">
        <w:rPr>
          <w:sz w:val="22"/>
          <w:lang w:val="pl-PL"/>
        </w:rPr>
        <w:t>:</w:t>
      </w:r>
      <w:r w:rsidRPr="008365DF">
        <w:rPr>
          <w:sz w:val="22"/>
          <w:lang w:val="pl-PL"/>
        </w:rPr>
        <w:tab/>
      </w:r>
      <w:r w:rsidRPr="008365DF">
        <w:rPr>
          <w:sz w:val="22"/>
          <w:u w:val="single"/>
          <w:lang w:val="pl-PL"/>
        </w:rPr>
        <w:tab/>
      </w:r>
      <w:r w:rsidRPr="008365DF">
        <w:rPr>
          <w:sz w:val="22"/>
          <w:lang w:val="pl-PL"/>
        </w:rPr>
        <w:t xml:space="preserve"> m</w:t>
      </w:r>
    </w:p>
    <w:p w:rsidR="00054C90" w:rsidRPr="008365DF" w:rsidRDefault="007031EA" w:rsidP="00505671">
      <w:pPr>
        <w:tabs>
          <w:tab w:val="left" w:pos="4820"/>
          <w:tab w:val="left" w:pos="5670"/>
        </w:tabs>
        <w:spacing w:after="120"/>
        <w:ind w:left="142" w:hanging="142"/>
        <w:rPr>
          <w:sz w:val="22"/>
          <w:lang w:val="pl-PL"/>
        </w:rPr>
      </w:pPr>
      <w:r w:rsidRPr="008365DF">
        <w:rPr>
          <w:sz w:val="22"/>
          <w:lang w:val="pl-PL"/>
        </w:rPr>
        <w:t xml:space="preserve">- </w:t>
      </w:r>
      <w:r w:rsidR="00505671" w:rsidRPr="008365DF">
        <w:rPr>
          <w:sz w:val="22"/>
          <w:lang w:val="pl-PL"/>
        </w:rPr>
        <w:t>najdalej zlokalizwoane urządzenie</w:t>
      </w:r>
      <w:r w:rsidR="00C6704C">
        <w:rPr>
          <w:sz w:val="22"/>
          <w:lang w:val="pl-PL"/>
        </w:rPr>
        <w:t xml:space="preserve"> pobierające od pokoju pompowni/centrali deszczowej</w:t>
      </w:r>
      <w:r w:rsidRPr="008365DF">
        <w:rPr>
          <w:sz w:val="22"/>
          <w:lang w:val="pl-PL"/>
        </w:rPr>
        <w:t>:</w:t>
      </w:r>
      <w:r w:rsidRPr="008365DF">
        <w:rPr>
          <w:sz w:val="22"/>
          <w:lang w:val="pl-PL"/>
        </w:rPr>
        <w:tab/>
      </w:r>
      <w:r w:rsidRPr="008365DF">
        <w:rPr>
          <w:sz w:val="22"/>
          <w:u w:val="single"/>
          <w:lang w:val="pl-PL"/>
        </w:rPr>
        <w:tab/>
      </w:r>
      <w:r w:rsidRPr="008365DF">
        <w:rPr>
          <w:sz w:val="22"/>
          <w:lang w:val="pl-PL"/>
        </w:rPr>
        <w:t xml:space="preserve"> m</w:t>
      </w:r>
    </w:p>
    <w:p w:rsidR="007031EA" w:rsidRPr="00C6704C" w:rsidRDefault="007D3A9E">
      <w:pPr>
        <w:tabs>
          <w:tab w:val="left" w:pos="4536"/>
          <w:tab w:val="left" w:pos="5387"/>
        </w:tabs>
        <w:spacing w:line="360" w:lineRule="auto"/>
        <w:rPr>
          <w:b/>
          <w:bCs/>
          <w:sz w:val="22"/>
          <w:lang w:val="pl-PL"/>
        </w:rPr>
      </w:pPr>
      <w:r w:rsidRPr="00C6704C">
        <w:rPr>
          <w:b/>
          <w:bCs/>
          <w:sz w:val="22"/>
          <w:lang w:val="pl-PL"/>
        </w:rPr>
        <w:t xml:space="preserve">Punkt </w:t>
      </w:r>
      <w:r w:rsidR="00505671" w:rsidRPr="00C6704C">
        <w:rPr>
          <w:b/>
          <w:bCs/>
          <w:sz w:val="22"/>
          <w:lang w:val="pl-PL"/>
        </w:rPr>
        <w:t>pracy</w:t>
      </w:r>
      <w:r w:rsidRPr="00C6704C">
        <w:rPr>
          <w:b/>
          <w:bCs/>
          <w:sz w:val="22"/>
          <w:lang w:val="pl-PL"/>
        </w:rPr>
        <w:t xml:space="preserve"> pompy (jeśli wiadomo</w:t>
      </w:r>
      <w:r w:rsidR="007031EA" w:rsidRPr="00C6704C">
        <w:rPr>
          <w:b/>
          <w:bCs/>
          <w:sz w:val="22"/>
          <w:lang w:val="pl-PL"/>
        </w:rPr>
        <w:t>):</w:t>
      </w:r>
    </w:p>
    <w:p w:rsidR="007031EA" w:rsidRPr="008365DF" w:rsidRDefault="00505671">
      <w:pPr>
        <w:tabs>
          <w:tab w:val="left" w:pos="4253"/>
          <w:tab w:val="left" w:pos="4820"/>
          <w:tab w:val="left" w:pos="5670"/>
        </w:tabs>
        <w:spacing w:line="360" w:lineRule="auto"/>
        <w:rPr>
          <w:sz w:val="22"/>
          <w:lang w:val="pl-PL"/>
        </w:rPr>
      </w:pPr>
      <w:r w:rsidRPr="008365DF">
        <w:rPr>
          <w:sz w:val="22"/>
          <w:lang w:val="pl-PL"/>
        </w:rPr>
        <w:t>przepływ</w:t>
      </w:r>
      <w:r w:rsidR="007031EA" w:rsidRPr="008365DF">
        <w:rPr>
          <w:sz w:val="22"/>
          <w:lang w:val="pl-PL"/>
        </w:rPr>
        <w:t>:</w:t>
      </w:r>
      <w:r w:rsidR="007031EA" w:rsidRPr="008365DF">
        <w:rPr>
          <w:sz w:val="22"/>
          <w:lang w:val="pl-PL"/>
        </w:rPr>
        <w:tab/>
        <w:t xml:space="preserve">Q = </w:t>
      </w:r>
      <w:r w:rsidR="007031EA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lang w:val="pl-PL"/>
        </w:rPr>
        <w:t xml:space="preserve"> m³/h</w:t>
      </w:r>
    </w:p>
    <w:p w:rsidR="007031EA" w:rsidRPr="008365DF" w:rsidRDefault="007D3A9E">
      <w:pPr>
        <w:tabs>
          <w:tab w:val="left" w:pos="4253"/>
          <w:tab w:val="left" w:pos="4820"/>
          <w:tab w:val="left" w:pos="5670"/>
        </w:tabs>
        <w:spacing w:after="120" w:line="360" w:lineRule="auto"/>
        <w:rPr>
          <w:sz w:val="22"/>
          <w:lang w:val="pl-PL"/>
        </w:rPr>
      </w:pPr>
      <w:r w:rsidRPr="008365DF">
        <w:rPr>
          <w:sz w:val="22"/>
          <w:lang w:val="pl-PL"/>
        </w:rPr>
        <w:t>wysokość</w:t>
      </w:r>
      <w:r w:rsidR="00505671" w:rsidRPr="008365DF">
        <w:rPr>
          <w:sz w:val="22"/>
          <w:lang w:val="pl-PL"/>
        </w:rPr>
        <w:t xml:space="preserve"> podnoszenia</w:t>
      </w:r>
      <w:r w:rsidR="007031EA" w:rsidRPr="008365DF">
        <w:rPr>
          <w:sz w:val="22"/>
          <w:lang w:val="pl-PL"/>
        </w:rPr>
        <w:t>:</w:t>
      </w:r>
      <w:r w:rsidR="007031EA" w:rsidRPr="008365DF">
        <w:rPr>
          <w:sz w:val="22"/>
          <w:lang w:val="pl-PL"/>
        </w:rPr>
        <w:tab/>
        <w:t xml:space="preserve">H = </w:t>
      </w:r>
      <w:r w:rsidR="007031EA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lang w:val="pl-PL"/>
        </w:rPr>
        <w:t xml:space="preserve"> m</w:t>
      </w:r>
    </w:p>
    <w:p w:rsidR="00537B01" w:rsidRPr="008365DF" w:rsidRDefault="007D3A9E">
      <w:pPr>
        <w:tabs>
          <w:tab w:val="left" w:pos="4253"/>
          <w:tab w:val="left" w:pos="4820"/>
          <w:tab w:val="left" w:pos="5670"/>
        </w:tabs>
        <w:spacing w:after="120" w:line="360" w:lineRule="auto"/>
        <w:rPr>
          <w:sz w:val="22"/>
          <w:lang w:val="pl-PL"/>
        </w:rPr>
      </w:pPr>
      <w:r w:rsidRPr="008365DF">
        <w:rPr>
          <w:sz w:val="22"/>
          <w:lang w:val="pl-PL"/>
        </w:rPr>
        <w:t>Przewidywany przelew ze zbiornika wyprowadzony</w:t>
      </w:r>
      <w:r w:rsidR="00F341F2" w:rsidRPr="008365DF">
        <w:rPr>
          <w:sz w:val="22"/>
          <w:lang w:val="pl-PL"/>
        </w:rPr>
        <w:t xml:space="preserve"> </w:t>
      </w:r>
      <w:r w:rsidR="00505671" w:rsidRPr="008365DF">
        <w:rPr>
          <w:sz w:val="22"/>
          <w:lang w:val="pl-PL"/>
        </w:rPr>
        <w:t>do</w:t>
      </w:r>
      <w:r w:rsidR="00537B01" w:rsidRPr="008365DF">
        <w:rPr>
          <w:sz w:val="22"/>
          <w:lang w:val="pl-PL"/>
        </w:rPr>
        <w:t xml:space="preserve">: </w:t>
      </w:r>
    </w:p>
    <w:p w:rsidR="00F341F2" w:rsidRPr="008365DF" w:rsidRDefault="00F341F2">
      <w:pPr>
        <w:tabs>
          <w:tab w:val="left" w:pos="4253"/>
          <w:tab w:val="left" w:pos="4820"/>
          <w:tab w:val="left" w:pos="5670"/>
        </w:tabs>
        <w:spacing w:after="120" w:line="360" w:lineRule="auto"/>
        <w:rPr>
          <w:sz w:val="22"/>
          <w:lang w:val="pl-PL"/>
        </w:rPr>
      </w:pPr>
      <w:r w:rsidRPr="008365DF">
        <w:rPr>
          <w:sz w:val="22"/>
          <w:lang w:val="pl-PL"/>
        </w:rPr>
        <w:t xml:space="preserve"> </w:t>
      </w:r>
      <w:r w:rsidRPr="008365DF">
        <w:rPr>
          <w:rFonts w:cs="Arial"/>
          <w:sz w:val="22"/>
          <w:lang w:val="pl-PL"/>
        </w:rPr>
        <w:t xml:space="preserve">□ </w:t>
      </w:r>
      <w:r w:rsidR="007D3A9E" w:rsidRPr="008365DF">
        <w:rPr>
          <w:rFonts w:cs="Arial"/>
          <w:sz w:val="22"/>
          <w:lang w:val="pl-PL"/>
        </w:rPr>
        <w:t>kanalizacja</w:t>
      </w:r>
      <w:r w:rsidRPr="008365DF">
        <w:rPr>
          <w:rFonts w:cs="Arial"/>
          <w:sz w:val="22"/>
          <w:lang w:val="pl-PL"/>
        </w:rPr>
        <w:t xml:space="preserve">  □ </w:t>
      </w:r>
      <w:r w:rsidR="00505671" w:rsidRPr="008365DF">
        <w:rPr>
          <w:rFonts w:cs="Arial"/>
          <w:sz w:val="22"/>
          <w:lang w:val="pl-PL"/>
        </w:rPr>
        <w:t>rozsączanie</w:t>
      </w:r>
      <w:r w:rsidRPr="008365DF">
        <w:rPr>
          <w:rFonts w:cs="Arial"/>
          <w:sz w:val="22"/>
          <w:lang w:val="pl-PL"/>
        </w:rPr>
        <w:t xml:space="preserve">  □ </w:t>
      </w:r>
      <w:r w:rsidR="00505671" w:rsidRPr="008365DF">
        <w:rPr>
          <w:rFonts w:cs="Arial"/>
          <w:sz w:val="22"/>
          <w:lang w:val="pl-PL"/>
        </w:rPr>
        <w:t>zbiornik naturalny</w:t>
      </w:r>
    </w:p>
    <w:p w:rsidR="007031EA" w:rsidRPr="008365DF" w:rsidRDefault="007D3A9E">
      <w:pPr>
        <w:framePr w:w="9007" w:h="3533" w:hSpace="141" w:wrap="around" w:vAnchor="text" w:hAnchor="page" w:x="1474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pl-PL"/>
        </w:rPr>
      </w:pPr>
      <w:r w:rsidRPr="008365DF">
        <w:rPr>
          <w:sz w:val="22"/>
          <w:lang w:val="pl-PL"/>
        </w:rPr>
        <w:t>Szczególne parametry projektu</w:t>
      </w:r>
      <w:r w:rsidR="008E503D" w:rsidRPr="008365DF">
        <w:rPr>
          <w:sz w:val="22"/>
          <w:lang w:val="pl-PL"/>
        </w:rPr>
        <w:t>:</w:t>
      </w:r>
      <w:r w:rsidRPr="008365DF">
        <w:rPr>
          <w:sz w:val="22"/>
          <w:lang w:val="pl-PL"/>
        </w:rPr>
        <w:br/>
        <w:t>(przykład:</w:t>
      </w:r>
      <w:r w:rsidR="00505671" w:rsidRPr="008365DF">
        <w:rPr>
          <w:sz w:val="22"/>
          <w:lang w:val="pl-PL"/>
        </w:rPr>
        <w:t xml:space="preserve"> połączenie z retencją</w:t>
      </w:r>
      <w:r w:rsidR="008E503D" w:rsidRPr="008365DF">
        <w:rPr>
          <w:sz w:val="22"/>
          <w:lang w:val="pl-PL"/>
        </w:rPr>
        <w:t xml:space="preserve"> wody deszczowej</w:t>
      </w:r>
      <w:r w:rsidR="007708D3" w:rsidRPr="008365DF">
        <w:rPr>
          <w:sz w:val="22"/>
          <w:lang w:val="pl-PL"/>
        </w:rPr>
        <w:t xml:space="preserve">, </w:t>
      </w:r>
      <w:r w:rsidR="00505671" w:rsidRPr="008365DF">
        <w:rPr>
          <w:sz w:val="22"/>
          <w:lang w:val="pl-PL"/>
        </w:rPr>
        <w:t>z systemem przeciwpożarowym</w:t>
      </w:r>
      <w:r w:rsidR="008E503D" w:rsidRPr="008365DF">
        <w:rPr>
          <w:sz w:val="22"/>
          <w:lang w:val="pl-PL"/>
        </w:rPr>
        <w:t>, recykling wody szarej, warunki na budowie – teren skalisty</w:t>
      </w:r>
      <w:r w:rsidR="00505671" w:rsidRPr="008365DF">
        <w:rPr>
          <w:sz w:val="22"/>
          <w:lang w:val="pl-PL"/>
        </w:rPr>
        <w:t xml:space="preserve">, </w:t>
      </w:r>
      <w:r w:rsidR="00505671" w:rsidRPr="00C6704C">
        <w:rPr>
          <w:b/>
          <w:bCs/>
          <w:sz w:val="22"/>
          <w:lang w:val="pl-PL"/>
        </w:rPr>
        <w:t>wysoki poziom wód gruntowych</w:t>
      </w:r>
      <w:r w:rsidR="007031EA" w:rsidRPr="00C6704C">
        <w:rPr>
          <w:b/>
          <w:bCs/>
          <w:sz w:val="22"/>
          <w:lang w:val="pl-PL"/>
        </w:rPr>
        <w:t>,</w:t>
      </w:r>
      <w:r w:rsidR="007031EA" w:rsidRPr="008365DF">
        <w:rPr>
          <w:sz w:val="22"/>
          <w:lang w:val="pl-PL"/>
        </w:rPr>
        <w:t xml:space="preserve"> etc.):</w:t>
      </w:r>
    </w:p>
    <w:p w:rsidR="007031EA" w:rsidRPr="008365DF" w:rsidRDefault="007031EA">
      <w:pPr>
        <w:framePr w:w="9007" w:h="3533" w:hSpace="141" w:wrap="around" w:vAnchor="text" w:hAnchor="page" w:x="1474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color w:val="C0C0C0"/>
          <w:sz w:val="22"/>
          <w:lang w:val="pl-PL"/>
        </w:rPr>
      </w:pPr>
      <w:r w:rsidRPr="008365DF">
        <w:rPr>
          <w:color w:val="C0C0C0"/>
          <w:sz w:val="22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B01" w:rsidRPr="008365DF">
        <w:rPr>
          <w:color w:val="C0C0C0"/>
          <w:sz w:val="22"/>
          <w:lang w:val="pl-PL"/>
        </w:rPr>
        <w:t xml:space="preserve">________________                                </w:t>
      </w:r>
    </w:p>
    <w:p w:rsidR="00054C90" w:rsidRPr="008365DF" w:rsidRDefault="00054C90">
      <w:pPr>
        <w:tabs>
          <w:tab w:val="left" w:pos="4820"/>
          <w:tab w:val="left" w:pos="5670"/>
        </w:tabs>
        <w:spacing w:before="120"/>
        <w:rPr>
          <w:sz w:val="22"/>
          <w:lang w:val="pl-PL"/>
        </w:rPr>
      </w:pPr>
    </w:p>
    <w:p w:rsidR="00054C90" w:rsidRPr="008365DF" w:rsidRDefault="008E503D" w:rsidP="00054C90">
      <w:pPr>
        <w:tabs>
          <w:tab w:val="left" w:pos="4820"/>
          <w:tab w:val="left" w:pos="5670"/>
        </w:tabs>
        <w:spacing w:before="120" w:after="240"/>
        <w:rPr>
          <w:b/>
          <w:sz w:val="22"/>
          <w:lang w:val="pl-PL"/>
        </w:rPr>
      </w:pPr>
      <w:r w:rsidRPr="008365DF">
        <w:rPr>
          <w:b/>
          <w:sz w:val="22"/>
          <w:lang w:val="pl-PL"/>
        </w:rPr>
        <w:t>4) parametry lokalne</w:t>
      </w:r>
      <w:r w:rsidR="00537B01" w:rsidRPr="008365DF">
        <w:rPr>
          <w:b/>
          <w:sz w:val="22"/>
          <w:lang w:val="pl-PL"/>
        </w:rPr>
        <w:t>:</w:t>
      </w:r>
    </w:p>
    <w:p w:rsidR="007031EA" w:rsidRPr="008365DF" w:rsidRDefault="008E503D">
      <w:pPr>
        <w:tabs>
          <w:tab w:val="left" w:pos="4820"/>
          <w:tab w:val="left" w:pos="5670"/>
        </w:tabs>
        <w:spacing w:before="120"/>
        <w:rPr>
          <w:sz w:val="22"/>
          <w:lang w:val="pl-PL"/>
        </w:rPr>
      </w:pPr>
      <w:r w:rsidRPr="008365DF">
        <w:rPr>
          <w:sz w:val="22"/>
          <w:lang w:val="pl-PL"/>
        </w:rPr>
        <w:t>Roczne opady lokalnie</w:t>
      </w:r>
      <w:r w:rsidR="007031EA" w:rsidRPr="008365DF">
        <w:rPr>
          <w:sz w:val="22"/>
          <w:lang w:val="pl-PL"/>
        </w:rPr>
        <w:t>:</w:t>
      </w:r>
      <w:r w:rsidR="007031EA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537B01" w:rsidRPr="008365DF">
        <w:rPr>
          <w:sz w:val="22"/>
          <w:lang w:val="pl-PL"/>
        </w:rPr>
        <w:t xml:space="preserve"> mm/rocznie</w:t>
      </w:r>
    </w:p>
    <w:p w:rsidR="007031EA" w:rsidRPr="008365DF" w:rsidRDefault="008E503D">
      <w:pPr>
        <w:tabs>
          <w:tab w:val="left" w:pos="4820"/>
          <w:tab w:val="left" w:pos="5670"/>
        </w:tabs>
        <w:spacing w:before="120"/>
        <w:rPr>
          <w:sz w:val="22"/>
          <w:lang w:val="pl-PL"/>
        </w:rPr>
      </w:pPr>
      <w:r w:rsidRPr="008365DF">
        <w:rPr>
          <w:sz w:val="22"/>
          <w:lang w:val="pl-PL"/>
        </w:rPr>
        <w:t>Długość pory deszczowej</w:t>
      </w:r>
      <w:r w:rsidR="007031EA" w:rsidRPr="008365DF">
        <w:rPr>
          <w:sz w:val="22"/>
          <w:lang w:val="pl-PL"/>
        </w:rPr>
        <w:t>:</w:t>
      </w:r>
      <w:r w:rsidR="007031EA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537B01" w:rsidRPr="008365DF">
        <w:rPr>
          <w:sz w:val="22"/>
          <w:lang w:val="pl-PL"/>
        </w:rPr>
        <w:t xml:space="preserve"> minuty</w:t>
      </w:r>
    </w:p>
    <w:p w:rsidR="007031EA" w:rsidRPr="008365DF" w:rsidRDefault="008E503D">
      <w:pPr>
        <w:tabs>
          <w:tab w:val="left" w:pos="4820"/>
          <w:tab w:val="left" w:pos="5670"/>
        </w:tabs>
        <w:spacing w:before="120"/>
        <w:rPr>
          <w:sz w:val="22"/>
          <w:lang w:val="pl-PL"/>
        </w:rPr>
      </w:pPr>
      <w:r w:rsidRPr="008365DF">
        <w:rPr>
          <w:sz w:val="22"/>
          <w:lang w:val="pl-PL"/>
        </w:rPr>
        <w:t>Lokalne maksymalne opady</w:t>
      </w:r>
      <w:r w:rsidR="007031EA" w:rsidRPr="008365DF">
        <w:rPr>
          <w:sz w:val="22"/>
          <w:lang w:val="pl-PL"/>
        </w:rPr>
        <w:t>:</w:t>
      </w:r>
      <w:r w:rsidR="007031EA" w:rsidRPr="008365DF">
        <w:rPr>
          <w:sz w:val="22"/>
          <w:lang w:val="pl-PL"/>
        </w:rPr>
        <w:tab/>
      </w:r>
      <w:r w:rsidR="007031EA" w:rsidRPr="008365DF">
        <w:rPr>
          <w:sz w:val="22"/>
          <w:u w:val="single"/>
          <w:lang w:val="pl-PL"/>
        </w:rPr>
        <w:tab/>
      </w:r>
      <w:r w:rsidR="007031EA" w:rsidRPr="008365DF">
        <w:rPr>
          <w:sz w:val="22"/>
          <w:lang w:val="pl-PL"/>
        </w:rPr>
        <w:t xml:space="preserve"> l</w:t>
      </w:r>
      <w:r w:rsidR="00B86C67" w:rsidRPr="008365DF">
        <w:rPr>
          <w:sz w:val="22"/>
          <w:lang w:val="pl-PL"/>
        </w:rPr>
        <w:t>/h</w:t>
      </w:r>
    </w:p>
    <w:p w:rsidR="007708D3" w:rsidRPr="008365DF" w:rsidRDefault="008E503D">
      <w:pPr>
        <w:tabs>
          <w:tab w:val="left" w:pos="4820"/>
          <w:tab w:val="left" w:pos="5670"/>
        </w:tabs>
        <w:spacing w:before="120"/>
        <w:rPr>
          <w:sz w:val="22"/>
          <w:lang w:val="pl-PL"/>
        </w:rPr>
      </w:pPr>
      <w:r w:rsidRPr="008365DF">
        <w:rPr>
          <w:sz w:val="22"/>
          <w:lang w:val="pl-PL"/>
        </w:rPr>
        <w:t>Lokalny poziom wód deszczowych</w:t>
      </w:r>
      <w:r w:rsidR="007708D3" w:rsidRPr="008365DF">
        <w:rPr>
          <w:sz w:val="22"/>
          <w:lang w:val="pl-PL"/>
        </w:rPr>
        <w:t>:</w:t>
      </w:r>
      <w:r w:rsidR="007708D3" w:rsidRPr="008365DF">
        <w:rPr>
          <w:sz w:val="22"/>
          <w:lang w:val="pl-PL"/>
        </w:rPr>
        <w:tab/>
        <w:t>_______ m</w:t>
      </w:r>
    </w:p>
    <w:p w:rsidR="00537B01" w:rsidRPr="008365DF" w:rsidRDefault="00537B01" w:rsidP="00505671">
      <w:pPr>
        <w:pStyle w:val="Nagwek3"/>
        <w:spacing w:before="240" w:after="360"/>
        <w:rPr>
          <w:lang w:val="pl-PL"/>
        </w:rPr>
      </w:pPr>
      <w:r w:rsidRPr="008365DF">
        <w:rPr>
          <w:lang w:val="pl-PL"/>
        </w:rPr>
        <w:t xml:space="preserve">5) </w:t>
      </w:r>
      <w:r w:rsidRPr="008365DF">
        <w:rPr>
          <w:sz w:val="22"/>
          <w:szCs w:val="22"/>
          <w:lang w:val="pl-PL"/>
        </w:rPr>
        <w:t>Załączniki</w:t>
      </w:r>
      <w:r w:rsidRPr="008365DF">
        <w:rPr>
          <w:lang w:val="pl-PL"/>
        </w:rPr>
        <w:t xml:space="preserve"> </w:t>
      </w:r>
    </w:p>
    <w:p w:rsidR="007031EA" w:rsidRPr="008365DF" w:rsidRDefault="00505671" w:rsidP="00B86C67">
      <w:pPr>
        <w:pStyle w:val="Nagwek3"/>
        <w:spacing w:before="240" w:after="360"/>
        <w:rPr>
          <w:lang w:val="pl-PL"/>
        </w:rPr>
      </w:pPr>
      <w:r w:rsidRPr="008365DF">
        <w:rPr>
          <w:sz w:val="22"/>
          <w:lang w:val="pl-PL"/>
        </w:rPr>
        <w:t>Np. PZT, plany budynku z zaznaczeniami planowanymi lokalizacjami urządzeń</w:t>
      </w:r>
      <w:r w:rsidR="00537B01" w:rsidRPr="008365DF">
        <w:rPr>
          <w:sz w:val="22"/>
          <w:lang w:val="pl-PL"/>
        </w:rPr>
        <w:t xml:space="preserve"> etc.</w:t>
      </w:r>
    </w:p>
    <w:p w:rsidR="00B86C67" w:rsidRDefault="008E503D">
      <w:pPr>
        <w:tabs>
          <w:tab w:val="left" w:pos="4536"/>
          <w:tab w:val="left" w:pos="5387"/>
        </w:tabs>
        <w:rPr>
          <w:sz w:val="20"/>
        </w:rPr>
      </w:pPr>
      <w:r w:rsidRPr="008365DF">
        <w:rPr>
          <w:sz w:val="20"/>
          <w:lang w:val="pl-PL"/>
        </w:rPr>
        <w:t xml:space="preserve">Niniejszym zwracam się do Green Water Solution o szczegółową wycenę kompletnego systemu gospodarki wodnej dla </w:t>
      </w:r>
      <w:r w:rsidR="00E314AB" w:rsidRPr="008365DF">
        <w:rPr>
          <w:sz w:val="20"/>
          <w:lang w:val="pl-PL"/>
        </w:rPr>
        <w:t xml:space="preserve">przedmiotowego projektu. </w:t>
      </w:r>
      <w:r w:rsidR="00E314AB">
        <w:rPr>
          <w:sz w:val="20"/>
        </w:rPr>
        <w:t>Załączam</w:t>
      </w:r>
      <w:r w:rsidRPr="008E503D">
        <w:rPr>
          <w:sz w:val="20"/>
        </w:rPr>
        <w:t xml:space="preserve"> wszystkie niezbędne informacje.</w:t>
      </w:r>
    </w:p>
    <w:p w:rsidR="00054C90" w:rsidRDefault="00054C90">
      <w:pPr>
        <w:tabs>
          <w:tab w:val="left" w:pos="4536"/>
          <w:tab w:val="left" w:pos="5387"/>
        </w:tabs>
        <w:rPr>
          <w:sz w:val="20"/>
        </w:rPr>
      </w:pPr>
    </w:p>
    <w:p w:rsidR="00054C90" w:rsidRDefault="00054C90">
      <w:pPr>
        <w:tabs>
          <w:tab w:val="left" w:pos="4536"/>
          <w:tab w:val="left" w:pos="5387"/>
        </w:tabs>
        <w:rPr>
          <w:sz w:val="20"/>
        </w:rPr>
      </w:pPr>
    </w:p>
    <w:p w:rsidR="00054C90" w:rsidRDefault="00054C90">
      <w:pPr>
        <w:tabs>
          <w:tab w:val="left" w:pos="4536"/>
          <w:tab w:val="left" w:pos="5387"/>
        </w:tabs>
        <w:rPr>
          <w:sz w:val="20"/>
        </w:rPr>
      </w:pPr>
    </w:p>
    <w:p w:rsidR="007031EA" w:rsidRDefault="007031EA">
      <w:pPr>
        <w:tabs>
          <w:tab w:val="left" w:pos="4536"/>
          <w:tab w:val="left" w:pos="5387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31EA" w:rsidRDefault="00C6704C">
      <w:pPr>
        <w:tabs>
          <w:tab w:val="left" w:pos="4536"/>
          <w:tab w:val="left" w:pos="5387"/>
        </w:tabs>
        <w:rPr>
          <w:sz w:val="16"/>
        </w:rPr>
      </w:pPr>
      <w:r>
        <w:rPr>
          <w:sz w:val="16"/>
        </w:rPr>
        <w:t>Data, podpis  pieczątka firmy</w:t>
      </w:r>
    </w:p>
    <w:p w:rsidR="008365DF" w:rsidRDefault="008365DF">
      <w:pPr>
        <w:tabs>
          <w:tab w:val="left" w:pos="4536"/>
          <w:tab w:val="left" w:pos="5387"/>
        </w:tabs>
        <w:rPr>
          <w:sz w:val="16"/>
        </w:rPr>
      </w:pPr>
    </w:p>
    <w:sectPr w:rsidR="008365DF" w:rsidSect="00B86C67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851" w:bottom="993" w:left="1418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C0" w:rsidRDefault="00C07EC0">
      <w:r>
        <w:separator/>
      </w:r>
    </w:p>
  </w:endnote>
  <w:endnote w:type="continuationSeparator" w:id="0">
    <w:p w:rsidR="00C07EC0" w:rsidRDefault="00C0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7C" w:rsidRDefault="00C3497C" w:rsidP="00C3497C">
    <w:pPr>
      <w:pStyle w:val="Stopka"/>
      <w:jc w:val="center"/>
      <w:rPr>
        <w:color w:val="7F7F7F" w:themeColor="text1" w:themeTint="80"/>
        <w:sz w:val="16"/>
        <w:szCs w:val="16"/>
        <w:lang w:val="de-DE"/>
      </w:rPr>
    </w:pPr>
  </w:p>
  <w:p w:rsidR="0016469A" w:rsidRPr="00C3497C" w:rsidRDefault="0016469A" w:rsidP="0016469A">
    <w:pPr>
      <w:pStyle w:val="Stopka"/>
      <w:jc w:val="center"/>
      <w:rPr>
        <w:color w:val="7F7F7F" w:themeColor="text1" w:themeTint="80"/>
        <w:sz w:val="16"/>
        <w:szCs w:val="16"/>
        <w:lang w:val="de-DE"/>
      </w:rPr>
    </w:pPr>
    <w:r>
      <w:rPr>
        <w:color w:val="7F7F7F" w:themeColor="text1" w:themeTint="80"/>
        <w:sz w:val="16"/>
        <w:szCs w:val="16"/>
        <w:lang w:val="de-DE"/>
      </w:rPr>
      <w:t>Green Water Solutions sp z o.o, Al. Jerozolimskie 96, 00-802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7C" w:rsidRDefault="00C3497C" w:rsidP="00C3497C">
    <w:pPr>
      <w:pStyle w:val="Stopka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C0" w:rsidRDefault="00C07EC0">
      <w:r>
        <w:separator/>
      </w:r>
    </w:p>
  </w:footnote>
  <w:footnote w:type="continuationSeparator" w:id="0">
    <w:p w:rsidR="00C07EC0" w:rsidRDefault="00C0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A" w:rsidRDefault="008365DF" w:rsidP="0016469A">
    <w:pPr>
      <w:pStyle w:val="Nagwek"/>
      <w:ind w:left="-567"/>
      <w:jc w:val="center"/>
      <w:rPr>
        <w:sz w:val="18"/>
        <w:lang w:val="pl-PL"/>
      </w:rPr>
    </w:pPr>
    <w:r w:rsidRPr="00DE6FAC">
      <w:rPr>
        <w:b/>
        <w:bCs/>
        <w:sz w:val="18"/>
        <w:lang w:val="pl-PL"/>
      </w:rPr>
      <w:t>Dane Projektowe</w:t>
    </w:r>
    <w:r w:rsidR="0016469A">
      <w:rPr>
        <w:b/>
        <w:bCs/>
        <w:sz w:val="18"/>
        <w:lang w:val="pl-PL"/>
      </w:rPr>
      <w:t>, Odzysk Wody Deszczowej, Recycling Wody Szarej</w:t>
    </w:r>
  </w:p>
  <w:p w:rsidR="00054C90" w:rsidRPr="008365DF" w:rsidRDefault="00DE6FAC" w:rsidP="0016469A">
    <w:pPr>
      <w:pStyle w:val="Nagwek"/>
      <w:ind w:left="-567"/>
      <w:jc w:val="center"/>
      <w:rPr>
        <w:sz w:val="18"/>
        <w:lang w:val="pl-PL"/>
      </w:rPr>
    </w:pPr>
    <w:r w:rsidRPr="00DE6FAC">
      <w:rPr>
        <w:noProof/>
        <w:sz w:val="18"/>
        <w:lang w:val="pl-PL" w:eastAsia="pl-PL"/>
      </w:rPr>
      <w:drawing>
        <wp:inline distT="0" distB="0" distL="0" distR="0" wp14:anchorId="40F83043" wp14:editId="0C605408">
          <wp:extent cx="922419" cy="728980"/>
          <wp:effectExtent l="0" t="0" r="0" b="0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50" cy="72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6FAC">
      <w:rPr>
        <w:noProof/>
        <w:sz w:val="18"/>
        <w:lang w:val="pl-PL" w:eastAsia="pl-PL"/>
      </w:rPr>
      <w:drawing>
        <wp:inline distT="0" distB="0" distL="0" distR="0" wp14:anchorId="76B1ED54" wp14:editId="21E52643">
          <wp:extent cx="2408660" cy="470618"/>
          <wp:effectExtent l="0" t="0" r="0" b="5715"/>
          <wp:docPr id="2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660" cy="4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6FAC">
      <w:rPr>
        <w:noProof/>
        <w:sz w:val="18"/>
        <w:lang w:val="pl-PL" w:eastAsia="pl-PL"/>
      </w:rPr>
      <w:drawing>
        <wp:inline distT="0" distB="0" distL="0" distR="0" wp14:anchorId="0E64694D" wp14:editId="52B7378B">
          <wp:extent cx="582212" cy="815392"/>
          <wp:effectExtent l="0" t="0" r="8890" b="381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12" cy="8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36" w:rsidRDefault="00057636">
    <w:pPr>
      <w:pStyle w:val="Nagwek"/>
    </w:pPr>
  </w:p>
  <w:p w:rsidR="008365DF" w:rsidRDefault="008365DF" w:rsidP="008365DF">
    <w:pPr>
      <w:pStyle w:val="Nagwek1"/>
      <w:spacing w:before="0" w:after="120"/>
      <w:ind w:left="-425" w:right="567"/>
      <w:rPr>
        <w:sz w:val="36"/>
        <w:lang w:val="pl-PL"/>
      </w:rPr>
    </w:pPr>
    <w:r w:rsidRPr="008365DF">
      <w:rPr>
        <w:sz w:val="20"/>
        <w:lang w:val="pl-PL"/>
      </w:rPr>
      <w:t>Systemy komercyjne i przemysłowe</w:t>
    </w:r>
    <w:r w:rsidRPr="008365DF">
      <w:rPr>
        <w:sz w:val="20"/>
        <w:lang w:val="pl-PL"/>
      </w:rPr>
      <w:br/>
    </w:r>
    <w:r w:rsidRPr="008365DF">
      <w:rPr>
        <w:sz w:val="36"/>
        <w:lang w:val="pl-PL"/>
      </w:rPr>
      <w:t>Kwestionariusz</w:t>
    </w:r>
  </w:p>
  <w:p w:rsidR="00C3497C" w:rsidRPr="008365DF" w:rsidRDefault="00C07EC0" w:rsidP="00DE6FAC">
    <w:pPr>
      <w:pStyle w:val="Nagwek1"/>
      <w:spacing w:before="0" w:after="120"/>
      <w:ind w:left="-425" w:right="567"/>
      <w:rPr>
        <w:sz w:val="36"/>
        <w:lang w:val="pl-PL"/>
      </w:rPr>
    </w:pPr>
    <w:hyperlink r:id="rId1" w:history="1">
      <w:r w:rsidR="008365DF" w:rsidRPr="007C5C4B">
        <w:rPr>
          <w:rStyle w:val="Hipercze"/>
          <w:lang w:val="pl-PL"/>
        </w:rPr>
        <w:t>Marcin.klosowski@greenwatersolutions.pl</w:t>
      </w:r>
    </w:hyperlink>
    <w:r w:rsidR="008365DF">
      <w:rPr>
        <w:lang w:val="pl-PL"/>
      </w:rPr>
      <w:t xml:space="preserve"> ,+48 600 890</w:t>
    </w:r>
    <w:r w:rsidR="00DE6FAC">
      <w:rPr>
        <w:lang w:val="pl-PL"/>
      </w:rPr>
      <w:t> </w:t>
    </w:r>
    <w:r w:rsidR="0016469A">
      <w:rPr>
        <w:lang w:val="pl-PL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2"/>
    <w:rsid w:val="000401CB"/>
    <w:rsid w:val="00054C90"/>
    <w:rsid w:val="00057636"/>
    <w:rsid w:val="00095EFF"/>
    <w:rsid w:val="000A6C1A"/>
    <w:rsid w:val="00147683"/>
    <w:rsid w:val="0016469A"/>
    <w:rsid w:val="00177D9F"/>
    <w:rsid w:val="002452C2"/>
    <w:rsid w:val="002D6609"/>
    <w:rsid w:val="00505671"/>
    <w:rsid w:val="00537B01"/>
    <w:rsid w:val="005547F9"/>
    <w:rsid w:val="006E7A81"/>
    <w:rsid w:val="007031EA"/>
    <w:rsid w:val="00735F3A"/>
    <w:rsid w:val="007708D3"/>
    <w:rsid w:val="0078763C"/>
    <w:rsid w:val="007D3A9E"/>
    <w:rsid w:val="00805157"/>
    <w:rsid w:val="008365DF"/>
    <w:rsid w:val="008E503D"/>
    <w:rsid w:val="0096666E"/>
    <w:rsid w:val="00A060EE"/>
    <w:rsid w:val="00A33A38"/>
    <w:rsid w:val="00A51D9E"/>
    <w:rsid w:val="00A74D62"/>
    <w:rsid w:val="00AB545D"/>
    <w:rsid w:val="00B573E7"/>
    <w:rsid w:val="00B86C67"/>
    <w:rsid w:val="00C07EC0"/>
    <w:rsid w:val="00C20836"/>
    <w:rsid w:val="00C3497C"/>
    <w:rsid w:val="00C6704C"/>
    <w:rsid w:val="00C94E0C"/>
    <w:rsid w:val="00C9516B"/>
    <w:rsid w:val="00CC614D"/>
    <w:rsid w:val="00D17901"/>
    <w:rsid w:val="00DE6FAC"/>
    <w:rsid w:val="00E22F0E"/>
    <w:rsid w:val="00E314AB"/>
    <w:rsid w:val="00E441AE"/>
    <w:rsid w:val="00E84C0A"/>
    <w:rsid w:val="00EB4D31"/>
    <w:rsid w:val="00F341F2"/>
    <w:rsid w:val="00F71DD9"/>
    <w:rsid w:val="00FB5DF9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6C820C-205C-499C-BF26-6BE3B3A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pageBreakBefore/>
      <w:spacing w:before="480" w:after="2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360" w:after="24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framePr w:w="6895" w:h="4286" w:hSpace="141" w:wrap="around" w:vAnchor="text" w:hAnchor="page" w:x="4467" w:y="94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240" w:line="360" w:lineRule="auto"/>
    </w:pPr>
    <w:rPr>
      <w:sz w:val="22"/>
    </w:rPr>
  </w:style>
  <w:style w:type="character" w:styleId="Hipercze">
    <w:name w:val="Hyperlink"/>
    <w:basedOn w:val="Domylnaczcionkaakapitu"/>
    <w:rsid w:val="000A6C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71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1D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n.klosowski@greenwatersolution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Auslegungs-Checkliste für Regenwasser-Nutzungsanlage ARIS Modular</vt:lpstr>
      <vt:lpstr>Auslegungs-Checkliste für Regenwasser-Nutzungsanlage ARIS Modular</vt:lpstr>
    </vt:vector>
  </TitlesOfParts>
  <Company>Dell Computer GmbH</Company>
  <LinksUpToDate>false</LinksUpToDate>
  <CharactersWithSpaces>3422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mailto:info@aris-systeme.de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Auslegungs-Checkliste für Regenwasser-Nutzungsanlage ARIS Modular</dc:title>
  <dc:creator>Stefan Prakesch</dc:creator>
  <cp:lastModifiedBy>marcin Klosowski</cp:lastModifiedBy>
  <cp:revision>2</cp:revision>
  <cp:lastPrinted>2018-02-19T11:42:00Z</cp:lastPrinted>
  <dcterms:created xsi:type="dcterms:W3CDTF">2018-03-05T15:26:00Z</dcterms:created>
  <dcterms:modified xsi:type="dcterms:W3CDTF">2018-03-05T15:26:00Z</dcterms:modified>
</cp:coreProperties>
</file>